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AFD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84EA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иложение к постановлению</w:t>
      </w:r>
    </w:p>
    <w:p w:rsidR="00D16774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</w:p>
    <w:p w:rsidR="00D16774" w:rsidRPr="00D16774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84EA7">
        <w:rPr>
          <w:rFonts w:ascii="Times New Roman" w:hAnsi="Times New Roman" w:cs="Times New Roman"/>
          <w:sz w:val="28"/>
          <w:szCs w:val="28"/>
        </w:rPr>
        <w:t>0</w:t>
      </w:r>
      <w:r w:rsidR="002600C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.1</w:t>
      </w:r>
      <w:r w:rsidR="00884E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2600CC">
        <w:rPr>
          <w:rFonts w:ascii="Times New Roman" w:hAnsi="Times New Roman" w:cs="Times New Roman"/>
          <w:sz w:val="28"/>
          <w:szCs w:val="28"/>
        </w:rPr>
        <w:t>8 г. № 360</w:t>
      </w: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МУНИЦИПАЛЬНАЯ ПРОГРАММА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ЗАТО ОЗЕРНЫЙ ТВЕРСКОЙ ОБЛАСТИ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>«</w:t>
      </w:r>
      <w:r w:rsidR="00ED64AD">
        <w:rPr>
          <w:rFonts w:ascii="Times New Roman" w:hAnsi="Times New Roman" w:cs="Times New Roman"/>
          <w:sz w:val="36"/>
          <w:szCs w:val="36"/>
        </w:rPr>
        <w:t xml:space="preserve">Повышение энергетической </w:t>
      </w:r>
      <w:proofErr w:type="gramStart"/>
      <w:r w:rsidR="00ED64AD">
        <w:rPr>
          <w:rFonts w:ascii="Times New Roman" w:hAnsi="Times New Roman" w:cs="Times New Roman"/>
          <w:sz w:val="36"/>
          <w:szCs w:val="36"/>
        </w:rPr>
        <w:t>эффективности</w:t>
      </w:r>
      <w:proofErr w:type="gramEnd"/>
      <w:r w:rsidR="00ED64AD">
        <w:rPr>
          <w:rFonts w:ascii="Times New Roman" w:hAnsi="Times New Roman" w:cs="Times New Roman"/>
          <w:sz w:val="36"/>
          <w:szCs w:val="36"/>
        </w:rPr>
        <w:t xml:space="preserve"> ЗАТО Озерный Тверской области» на 201</w:t>
      </w:r>
      <w:r w:rsidR="002600CC">
        <w:rPr>
          <w:rFonts w:ascii="Times New Roman" w:hAnsi="Times New Roman" w:cs="Times New Roman"/>
          <w:sz w:val="36"/>
          <w:szCs w:val="36"/>
        </w:rPr>
        <w:t>9</w:t>
      </w:r>
      <w:r w:rsidR="00ED64AD">
        <w:rPr>
          <w:rFonts w:ascii="Times New Roman" w:hAnsi="Times New Roman" w:cs="Times New Roman"/>
          <w:sz w:val="36"/>
          <w:szCs w:val="36"/>
        </w:rPr>
        <w:t>-20</w:t>
      </w:r>
      <w:r w:rsidR="002600CC">
        <w:rPr>
          <w:rFonts w:ascii="Times New Roman" w:hAnsi="Times New Roman" w:cs="Times New Roman"/>
          <w:sz w:val="36"/>
          <w:szCs w:val="36"/>
        </w:rPr>
        <w:t>21</w:t>
      </w:r>
      <w:r w:rsidR="00ED64AD">
        <w:rPr>
          <w:rFonts w:ascii="Times New Roman" w:hAnsi="Times New Roman" w:cs="Times New Roman"/>
          <w:sz w:val="36"/>
          <w:szCs w:val="36"/>
        </w:rPr>
        <w:t xml:space="preserve"> годы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2600C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="00177025">
        <w:rPr>
          <w:rFonts w:ascii="Times New Roman" w:hAnsi="Times New Roman" w:cs="Times New Roman"/>
          <w:sz w:val="28"/>
          <w:szCs w:val="28"/>
        </w:rPr>
        <w:t xml:space="preserve"> </w:t>
      </w:r>
      <w:r w:rsidR="00884EA7"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77025" w:rsidRPr="00177025" w:rsidRDefault="00177025" w:rsidP="00177025">
      <w:pPr>
        <w:jc w:val="center"/>
        <w:rPr>
          <w:rFonts w:ascii="Times New Roman" w:hAnsi="Times New Roman" w:cs="Times New Roman"/>
          <w:sz w:val="28"/>
          <w:szCs w:val="28"/>
        </w:rPr>
      </w:pPr>
      <w:r w:rsidRPr="00177025">
        <w:rPr>
          <w:rFonts w:ascii="Times New Roman" w:hAnsi="Times New Roman" w:cs="Times New Roman"/>
          <w:sz w:val="28"/>
          <w:szCs w:val="28"/>
        </w:rPr>
        <w:t>«</w:t>
      </w:r>
      <w:r w:rsidR="00ED64AD">
        <w:rPr>
          <w:rFonts w:ascii="Times New Roman" w:hAnsi="Times New Roman" w:cs="Times New Roman"/>
          <w:sz w:val="28"/>
          <w:szCs w:val="28"/>
        </w:rPr>
        <w:t xml:space="preserve">Повышение энергетической </w:t>
      </w:r>
      <w:proofErr w:type="gramStart"/>
      <w:r w:rsidR="00ED64AD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="00ED64AD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 w:rsidR="00CB17CD">
        <w:rPr>
          <w:rFonts w:ascii="Times New Roman" w:hAnsi="Times New Roman" w:cs="Times New Roman"/>
          <w:sz w:val="28"/>
          <w:szCs w:val="28"/>
        </w:rPr>
        <w:t>»</w:t>
      </w:r>
      <w:r w:rsidRPr="00177025">
        <w:rPr>
          <w:rFonts w:ascii="Times New Roman" w:hAnsi="Times New Roman" w:cs="Times New Roman"/>
          <w:sz w:val="28"/>
          <w:szCs w:val="28"/>
        </w:rPr>
        <w:t xml:space="preserve"> на 201</w:t>
      </w:r>
      <w:r w:rsidR="002600CC">
        <w:rPr>
          <w:rFonts w:ascii="Times New Roman" w:hAnsi="Times New Roman" w:cs="Times New Roman"/>
          <w:sz w:val="28"/>
          <w:szCs w:val="28"/>
        </w:rPr>
        <w:t>9</w:t>
      </w:r>
      <w:r w:rsidRPr="00177025">
        <w:rPr>
          <w:rFonts w:ascii="Times New Roman" w:hAnsi="Times New Roman" w:cs="Times New Roman"/>
          <w:sz w:val="28"/>
          <w:szCs w:val="28"/>
        </w:rPr>
        <w:t>-20</w:t>
      </w:r>
      <w:r w:rsidR="002600CC">
        <w:rPr>
          <w:rFonts w:ascii="Times New Roman" w:hAnsi="Times New Roman" w:cs="Times New Roman"/>
          <w:sz w:val="28"/>
          <w:szCs w:val="28"/>
        </w:rPr>
        <w:t>21</w:t>
      </w:r>
      <w:r w:rsidRPr="00177025">
        <w:rPr>
          <w:rFonts w:ascii="Times New Roman" w:hAnsi="Times New Roman" w:cs="Times New Roman"/>
          <w:sz w:val="28"/>
          <w:szCs w:val="28"/>
        </w:rPr>
        <w:t xml:space="preserve"> </w:t>
      </w:r>
      <w:r w:rsidR="00CB17CD">
        <w:rPr>
          <w:rFonts w:ascii="Times New Roman" w:hAnsi="Times New Roman" w:cs="Times New Roman"/>
          <w:sz w:val="28"/>
          <w:szCs w:val="28"/>
        </w:rPr>
        <w:t>годы.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6"/>
        <w:gridCol w:w="6158"/>
      </w:tblGrid>
      <w:tr w:rsidR="001C3F01" w:rsidRPr="007578E4" w:rsidTr="0001559F">
        <w:tc>
          <w:tcPr>
            <w:tcW w:w="3317" w:type="dxa"/>
          </w:tcPr>
          <w:p w:rsidR="001C3F01" w:rsidRPr="007578E4" w:rsidRDefault="001C3F01" w:rsidP="00015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муниципальной 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595" w:type="dxa"/>
          </w:tcPr>
          <w:p w:rsidR="001C3F01" w:rsidRPr="007578E4" w:rsidRDefault="00177025" w:rsidP="00015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программа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 xml:space="preserve">ЗАТО Озерный Тверской области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ED64AD">
              <w:rPr>
                <w:rFonts w:ascii="Times New Roman" w:hAnsi="Times New Roman" w:cs="Times New Roman"/>
                <w:sz w:val="26"/>
                <w:szCs w:val="26"/>
              </w:rPr>
              <w:t>Повышение энергетической эффективности ЗАТО Озерный Тверской области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на 201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</w:tr>
      <w:tr w:rsidR="001C3F01" w:rsidRPr="007578E4" w:rsidTr="0001559F">
        <w:tc>
          <w:tcPr>
            <w:tcW w:w="3317" w:type="dxa"/>
          </w:tcPr>
          <w:p w:rsidR="001C3F01" w:rsidRPr="007578E4" w:rsidRDefault="001C3F01" w:rsidP="00015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Главный администратор муниципальной 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595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1C3F01" w:rsidRPr="007578E4" w:rsidTr="0001559F">
        <w:tc>
          <w:tcPr>
            <w:tcW w:w="3317" w:type="dxa"/>
          </w:tcPr>
          <w:p w:rsidR="001C3F01" w:rsidRPr="007578E4" w:rsidRDefault="001C3F01" w:rsidP="00015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Администраторы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595" w:type="dxa"/>
          </w:tcPr>
          <w:p w:rsidR="001C3F01" w:rsidRPr="007578E4" w:rsidRDefault="002600CC" w:rsidP="00D167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1C3F01" w:rsidRPr="007578E4" w:rsidTr="0001559F">
        <w:tc>
          <w:tcPr>
            <w:tcW w:w="3317" w:type="dxa"/>
          </w:tcPr>
          <w:p w:rsidR="001C3F01" w:rsidRPr="007578E4" w:rsidRDefault="00F15CE0" w:rsidP="00015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Срок реализации муниципальной 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595" w:type="dxa"/>
          </w:tcPr>
          <w:p w:rsidR="001C3F01" w:rsidRPr="007578E4" w:rsidRDefault="00F15CE0" w:rsidP="00015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Настоящая 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рограмма 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еализуется в течении </w:t>
            </w:r>
            <w:r w:rsidR="00FA7ECE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–20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</w:p>
        </w:tc>
      </w:tr>
      <w:tr w:rsidR="001C3F01" w:rsidRPr="007578E4" w:rsidTr="0001559F">
        <w:tc>
          <w:tcPr>
            <w:tcW w:w="3317" w:type="dxa"/>
          </w:tcPr>
          <w:p w:rsidR="001C3F01" w:rsidRPr="007578E4" w:rsidRDefault="00F15CE0" w:rsidP="00015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Цели муниципальной 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595" w:type="dxa"/>
          </w:tcPr>
          <w:p w:rsidR="001C3F01" w:rsidRPr="007578E4" w:rsidRDefault="00ED64AD" w:rsidP="00F15C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 xml:space="preserve"> и эффективному функционированию систем жизнеобеспечения ЗАТО Озерный Тверской области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C3F01" w:rsidRPr="007578E4" w:rsidTr="0001559F">
        <w:tc>
          <w:tcPr>
            <w:tcW w:w="3317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6595" w:type="dxa"/>
          </w:tcPr>
          <w:p w:rsidR="001C3F01" w:rsidRDefault="00425994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82AC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Подпрограмма </w:t>
            </w:r>
            <w:r w:rsidR="00884EA7" w:rsidRPr="00682AC4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ED64AD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энергетической </w:t>
            </w:r>
            <w:proofErr w:type="gramStart"/>
            <w:r w:rsidR="00ED64AD">
              <w:rPr>
                <w:rFonts w:ascii="Times New Roman" w:hAnsi="Times New Roman" w:cs="Times New Roman"/>
                <w:sz w:val="26"/>
                <w:szCs w:val="26"/>
              </w:rPr>
              <w:t>эффективности</w:t>
            </w:r>
            <w:proofErr w:type="gramEnd"/>
            <w:r w:rsidR="00ED64AD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(далее – Подпрограмма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84EA7" w:rsidRPr="007578E4" w:rsidRDefault="00884EA7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82AC4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«Ремонт, капитальный ремонт и модернизация объектов теплоэнергетического комплекса, водоснабжения и водоотведения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 с использованием энергоэффективных технологий» (далее – Подпрограмма2).</w:t>
            </w:r>
          </w:p>
        </w:tc>
      </w:tr>
      <w:tr w:rsidR="00253A3A" w:rsidRPr="007578E4" w:rsidTr="0001559F">
        <w:tc>
          <w:tcPr>
            <w:tcW w:w="3317" w:type="dxa"/>
          </w:tcPr>
          <w:p w:rsidR="00253A3A" w:rsidRPr="007578E4" w:rsidRDefault="00253A3A" w:rsidP="000155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результаты реализации муниципальной </w:t>
            </w:r>
            <w:r w:rsidR="0001559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595" w:type="dxa"/>
          </w:tcPr>
          <w:p w:rsidR="00603EAB" w:rsidRDefault="00611888" w:rsidP="00611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снижение объемов потребления всех видов топливно-энергетических ресурсов и связанных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 этим затрат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</w:t>
            </w:r>
            <w:r w:rsidR="00F36F82">
              <w:rPr>
                <w:rFonts w:ascii="Times New Roman" w:hAnsi="Times New Roman" w:cs="Times New Roman"/>
                <w:sz w:val="26"/>
                <w:szCs w:val="26"/>
              </w:rPr>
              <w:t>муниципальным учреждениям и жилищному фонду на территории ЗАТО Озерный Тверской области;</w:t>
            </w:r>
          </w:p>
          <w:p w:rsidR="00F36F82" w:rsidRDefault="00F36F82" w:rsidP="00611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обеспечение контроля расходов энергетических ресурсов (тепло, вода, газ) с использованием приборов учета;</w:t>
            </w:r>
          </w:p>
          <w:p w:rsidR="00F36F82" w:rsidRDefault="00F36F82" w:rsidP="00611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оснащение зданий, строений, сооружений приборами учета используемых энергетических ресурсов;</w:t>
            </w:r>
          </w:p>
          <w:p w:rsidR="002600CC" w:rsidRDefault="00F36F82" w:rsidP="00611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капитальный ремонт и модернизация систем городского теплоснабжения и горячего водоснабжения с применением энергоэффективных технологий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36F82" w:rsidRPr="007578E4" w:rsidRDefault="002600CC" w:rsidP="00611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-строительство нового источника тепловой энергии на 25 МВт</w:t>
            </w:r>
            <w:r w:rsidR="00F36F8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</w:tr>
      <w:tr w:rsidR="00ED64AD" w:rsidRPr="007578E4" w:rsidTr="0001559F">
        <w:tc>
          <w:tcPr>
            <w:tcW w:w="3317" w:type="dxa"/>
          </w:tcPr>
          <w:p w:rsidR="00ED64AD" w:rsidRPr="007578E4" w:rsidRDefault="00ED64AD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595" w:type="dxa"/>
          </w:tcPr>
          <w:p w:rsidR="00ED64AD" w:rsidRDefault="00ED64AD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Муниципальной программы на 20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годы составляет 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10 350</w:t>
            </w:r>
            <w:r w:rsidR="00F36F8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Start"/>
            <w:r w:rsidR="00F36F8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 xml:space="preserve"> тыс.рублей</w:t>
            </w:r>
            <w:proofErr w:type="gramEnd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 ее реализации в разрезе подпрограмм:</w:t>
            </w:r>
          </w:p>
          <w:p w:rsidR="00066F17" w:rsidRPr="007578E4" w:rsidRDefault="00066F17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1 – 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5 000,0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ED64AD" w:rsidRPr="007578E4" w:rsidRDefault="00ED64AD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proofErr w:type="gramStart"/>
            <w:r w:rsidR="002600C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тыс.рублей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64AD" w:rsidRPr="007578E4" w:rsidRDefault="00ED64AD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2 500,</w:t>
            </w:r>
            <w:proofErr w:type="gramStart"/>
            <w:r w:rsidR="002600C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тыс.рублей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64AD" w:rsidRDefault="00ED64AD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2 500,0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proofErr w:type="gramEnd"/>
          </w:p>
          <w:p w:rsidR="00066F17" w:rsidRPr="007578E4" w:rsidRDefault="00F970C8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2 – 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5 350,0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066F17" w:rsidRPr="007578E4" w:rsidRDefault="00066F17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1 350,</w:t>
            </w:r>
            <w:proofErr w:type="gramStart"/>
            <w:r w:rsidR="002600C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тыс.рублей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66F17" w:rsidRPr="007578E4" w:rsidRDefault="00066F17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2 000,</w:t>
            </w:r>
            <w:proofErr w:type="gramStart"/>
            <w:r w:rsidR="002600C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тыс.рублей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66F17" w:rsidRPr="007578E4" w:rsidRDefault="00066F17" w:rsidP="002600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2600CC">
              <w:rPr>
                <w:rFonts w:ascii="Times New Roman" w:hAnsi="Times New Roman" w:cs="Times New Roman"/>
                <w:sz w:val="26"/>
                <w:szCs w:val="26"/>
              </w:rPr>
              <w:t>2 000,0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тыс.рублей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3A3A" w:rsidRDefault="00253A3A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64AD" w:rsidRDefault="00ED64A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64AD" w:rsidRDefault="00ED64A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066F17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515D49" w:rsidRDefault="00515D49" w:rsidP="00ED64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1. </w:t>
      </w:r>
      <w:r w:rsidR="00ED64AD">
        <w:rPr>
          <w:rFonts w:ascii="Times New Roman" w:hAnsi="Times New Roman" w:cs="Times New Roman"/>
          <w:sz w:val="28"/>
          <w:szCs w:val="28"/>
        </w:rPr>
        <w:t xml:space="preserve">Тема энергосбережения приобрела большую актуальность, а </w:t>
      </w:r>
      <w:r w:rsidR="005E7420">
        <w:rPr>
          <w:rFonts w:ascii="Times New Roman" w:hAnsi="Times New Roman" w:cs="Times New Roman"/>
          <w:sz w:val="28"/>
          <w:szCs w:val="28"/>
        </w:rPr>
        <w:t>задачи повышения</w:t>
      </w:r>
      <w:r w:rsidR="00ED64AD">
        <w:rPr>
          <w:rFonts w:ascii="Times New Roman" w:hAnsi="Times New Roman" w:cs="Times New Roman"/>
          <w:sz w:val="28"/>
          <w:szCs w:val="28"/>
        </w:rPr>
        <w:t xml:space="preserve"> энергетической эффективности</w:t>
      </w:r>
      <w:r w:rsidR="005E7420">
        <w:rPr>
          <w:rFonts w:ascii="Times New Roman" w:hAnsi="Times New Roman" w:cs="Times New Roman"/>
          <w:sz w:val="28"/>
          <w:szCs w:val="28"/>
        </w:rPr>
        <w:t xml:space="preserve"> российской экономики определены</w:t>
      </w:r>
      <w:r w:rsidR="00ED64AD">
        <w:rPr>
          <w:rFonts w:ascii="Times New Roman" w:hAnsi="Times New Roman" w:cs="Times New Roman"/>
          <w:sz w:val="28"/>
          <w:szCs w:val="28"/>
        </w:rPr>
        <w:t xml:space="preserve"> Президентом Российской Федерации в качестве одного из приоритетных направлений модернизации. Импульс в реализации государственной политики энергосбережения и энергоэффективности был дан Указом Президента Российской Федерации от 4 июня 2008 года «О некоторых мерах по повышению энергетической и экологической эффективности российской экономики». </w:t>
      </w:r>
    </w:p>
    <w:p w:rsidR="00B94910" w:rsidRDefault="00B94910" w:rsidP="00ED64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Сегодня в России сформирована нормативная правовая база в области энергосбережения и повышения энергетической эффективности. Разработан и принят Федеральный закон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A63374" w:rsidRDefault="00A63374" w:rsidP="00ED64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Муниципальная программа </w:t>
      </w:r>
      <w:r w:rsidR="003F1397">
        <w:rPr>
          <w:rFonts w:ascii="Times New Roman" w:hAnsi="Times New Roman" w:cs="Times New Roman"/>
          <w:sz w:val="28"/>
          <w:szCs w:val="28"/>
        </w:rPr>
        <w:t>ЗАТО Озерный Тверской области «Повышение энергетической эффективно</w:t>
      </w:r>
      <w:r w:rsidR="002600CC">
        <w:rPr>
          <w:rFonts w:ascii="Times New Roman" w:hAnsi="Times New Roman" w:cs="Times New Roman"/>
          <w:sz w:val="28"/>
          <w:szCs w:val="28"/>
        </w:rPr>
        <w:t>сти ЗАТО О</w:t>
      </w:r>
      <w:r w:rsidR="003F1397">
        <w:rPr>
          <w:rFonts w:ascii="Times New Roman" w:hAnsi="Times New Roman" w:cs="Times New Roman"/>
          <w:sz w:val="28"/>
          <w:szCs w:val="28"/>
        </w:rPr>
        <w:t xml:space="preserve">зерный Тверской области» </w:t>
      </w:r>
      <w:r>
        <w:rPr>
          <w:rFonts w:ascii="Times New Roman" w:hAnsi="Times New Roman" w:cs="Times New Roman"/>
          <w:sz w:val="28"/>
          <w:szCs w:val="28"/>
        </w:rPr>
        <w:t>направлена на обеспечение повышения уровня и качества жизни населения ЗАТО Озерный за счет повышения энергетической эффективности зданий, строений, сооружений, а также модернизации существующих систем теплоснабжения и водоснаб</w:t>
      </w:r>
      <w:r w:rsidR="00ED24A4">
        <w:rPr>
          <w:rFonts w:ascii="Times New Roman" w:hAnsi="Times New Roman" w:cs="Times New Roman"/>
          <w:sz w:val="28"/>
          <w:szCs w:val="28"/>
        </w:rPr>
        <w:t>жения в том числе на источниках, уменьшение затрат организаций муниципальной бюджетной сферы на оплату топливно-энергетических и коммунальных ресурсов.</w:t>
      </w:r>
    </w:p>
    <w:p w:rsidR="00177025" w:rsidRPr="00596E0D" w:rsidRDefault="00177025" w:rsidP="001770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 наиболее актуальным проблемам </w:t>
      </w:r>
      <w:proofErr w:type="gramStart"/>
      <w:r w:rsidR="00ED24A4">
        <w:rPr>
          <w:rFonts w:ascii="Times New Roman" w:hAnsi="Times New Roman" w:cs="Times New Roman"/>
          <w:sz w:val="28"/>
          <w:szCs w:val="28"/>
        </w:rPr>
        <w:t>энергосбережения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относятся: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35C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7135C1">
        <w:rPr>
          <w:rFonts w:ascii="Times New Roman" w:hAnsi="Times New Roman" w:cs="Times New Roman"/>
          <w:sz w:val="28"/>
          <w:szCs w:val="28"/>
        </w:rPr>
        <w:t xml:space="preserve"> </w:t>
      </w:r>
      <w:r w:rsidR="00ED24A4">
        <w:rPr>
          <w:rFonts w:ascii="Times New Roman" w:hAnsi="Times New Roman" w:cs="Times New Roman"/>
          <w:sz w:val="28"/>
          <w:szCs w:val="28"/>
        </w:rPr>
        <w:t>низкая энергоэффективность в бюджетном секторе и жилищно-коммунальном хозяйстве;</w:t>
      </w:r>
    </w:p>
    <w:p w:rsidR="007135C1" w:rsidRDefault="007135C1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</w:t>
      </w:r>
      <w:r w:rsidR="00ED24A4">
        <w:rPr>
          <w:rFonts w:ascii="Times New Roman" w:hAnsi="Times New Roman" w:cs="Times New Roman"/>
          <w:sz w:val="28"/>
          <w:szCs w:val="28"/>
        </w:rPr>
        <w:t>большие финансовые затраты на проведение  необходимых масштабных работ в области энергосбережения в жилищном фонде;</w:t>
      </w:r>
    </w:p>
    <w:p w:rsidR="00ED24A4" w:rsidRDefault="00ED24A4" w:rsidP="00515D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в) </w:t>
      </w:r>
      <w:r>
        <w:rPr>
          <w:rFonts w:ascii="Times New Roman" w:hAnsi="Times New Roman"/>
          <w:sz w:val="28"/>
          <w:szCs w:val="28"/>
        </w:rPr>
        <w:t>н</w:t>
      </w:r>
      <w:r w:rsidRPr="0070420E">
        <w:rPr>
          <w:rFonts w:ascii="Times New Roman" w:hAnsi="Times New Roman"/>
          <w:sz w:val="28"/>
          <w:szCs w:val="28"/>
        </w:rPr>
        <w:t>еобходимость радикального улучшения ситуации требует привлечения серьезных инвестиционных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01559F" w:rsidRDefault="0001559F" w:rsidP="00515D49">
      <w:pPr>
        <w:jc w:val="both"/>
        <w:rPr>
          <w:rFonts w:ascii="Times New Roman" w:hAnsi="Times New Roman"/>
          <w:sz w:val="28"/>
          <w:szCs w:val="28"/>
        </w:rPr>
      </w:pPr>
    </w:p>
    <w:p w:rsidR="0001559F" w:rsidRDefault="0001559F" w:rsidP="00515D49">
      <w:pPr>
        <w:jc w:val="both"/>
        <w:rPr>
          <w:rFonts w:ascii="Times New Roman" w:hAnsi="Times New Roman"/>
          <w:sz w:val="28"/>
          <w:szCs w:val="28"/>
        </w:rPr>
      </w:pPr>
    </w:p>
    <w:p w:rsidR="0001559F" w:rsidRDefault="0001559F" w:rsidP="00515D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Pr="00596E0D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Цели муниципальной программы.</w:t>
      </w: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025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Перечень целей муниципальной программы.</w:t>
      </w:r>
    </w:p>
    <w:p w:rsidR="00467356" w:rsidRDefault="003122C2" w:rsidP="000155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D24A4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="00ED24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D24A4">
        <w:rPr>
          <w:rFonts w:ascii="Times New Roman" w:hAnsi="Times New Roman" w:cs="Times New Roman"/>
          <w:sz w:val="28"/>
          <w:szCs w:val="28"/>
        </w:rPr>
        <w:t xml:space="preserve">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</w:t>
      </w:r>
      <w:r w:rsidR="00467356">
        <w:rPr>
          <w:rFonts w:ascii="Times New Roman" w:hAnsi="Times New Roman" w:cs="Times New Roman"/>
          <w:sz w:val="28"/>
          <w:szCs w:val="28"/>
        </w:rPr>
        <w:t>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 xml:space="preserve">Перечень показателей, характеризующих достижение каждой цели </w:t>
      </w:r>
      <w:r w:rsidR="005A59BD">
        <w:rPr>
          <w:rFonts w:ascii="Times New Roman" w:hAnsi="Times New Roman" w:cs="Times New Roman"/>
          <w:b/>
          <w:sz w:val="28"/>
          <w:szCs w:val="28"/>
        </w:rPr>
        <w:t>М</w:t>
      </w:r>
      <w:r w:rsidRPr="00467356">
        <w:rPr>
          <w:rFonts w:ascii="Times New Roman" w:hAnsi="Times New Roman" w:cs="Times New Roman"/>
          <w:b/>
          <w:sz w:val="28"/>
          <w:szCs w:val="28"/>
        </w:rPr>
        <w:t>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Показателями, характеризующими достижение цели, являются: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«</w:t>
      </w:r>
      <w:r w:rsidR="002600CC">
        <w:rPr>
          <w:rFonts w:ascii="Times New Roman" w:hAnsi="Times New Roman" w:cs="Times New Roman"/>
          <w:sz w:val="28"/>
          <w:szCs w:val="28"/>
        </w:rPr>
        <w:t xml:space="preserve">Строительство нового источника тепловой энергии – блочно-модульной котельной на 25 МВт </w:t>
      </w:r>
      <w:proofErr w:type="gramStart"/>
      <w:r w:rsidR="002600C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600CC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«</w:t>
      </w:r>
      <w:r w:rsidR="006B0C54">
        <w:rPr>
          <w:rFonts w:ascii="Times New Roman" w:hAnsi="Times New Roman" w:cs="Times New Roman"/>
          <w:sz w:val="28"/>
          <w:szCs w:val="28"/>
        </w:rPr>
        <w:t>Увеличение доли отремонтированных капитальным ремонтом трубопроводов горячего водоснабжения и отопления в общей протяженности трубопроводов</w:t>
      </w:r>
      <w:r w:rsidR="005A59BD">
        <w:rPr>
          <w:rFonts w:ascii="Times New Roman" w:hAnsi="Times New Roman" w:cs="Times New Roman"/>
          <w:sz w:val="28"/>
          <w:szCs w:val="28"/>
        </w:rPr>
        <w:t>».</w:t>
      </w:r>
    </w:p>
    <w:p w:rsidR="005A59BD" w:rsidRPr="00467356" w:rsidRDefault="005A59BD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7D123E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122C2" w:rsidRPr="003122C2">
        <w:rPr>
          <w:rFonts w:ascii="Times New Roman" w:hAnsi="Times New Roman" w:cs="Times New Roman"/>
          <w:sz w:val="28"/>
          <w:szCs w:val="28"/>
        </w:rPr>
        <w:t>6.</w:t>
      </w:r>
      <w:r w:rsidR="003122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достигается посредством выполнения следующ</w:t>
      </w:r>
      <w:r w:rsidR="003F139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подпрограмм: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Подпрограмма </w:t>
      </w:r>
      <w:r w:rsidR="003F1397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25AF3">
        <w:rPr>
          <w:rFonts w:ascii="Times New Roman" w:hAnsi="Times New Roman" w:cs="Times New Roman"/>
          <w:sz w:val="28"/>
          <w:szCs w:val="28"/>
        </w:rPr>
        <w:t xml:space="preserve">Повышение энергетической </w:t>
      </w:r>
      <w:proofErr w:type="gramStart"/>
      <w:r w:rsidR="00625AF3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="00625AF3">
        <w:rPr>
          <w:rFonts w:ascii="Times New Roman" w:hAnsi="Times New Roman" w:cs="Times New Roman"/>
          <w:sz w:val="28"/>
          <w:szCs w:val="28"/>
        </w:rPr>
        <w:t xml:space="preserve"> </w:t>
      </w:r>
      <w:r w:rsidR="003F1397">
        <w:rPr>
          <w:rFonts w:ascii="Times New Roman" w:hAnsi="Times New Roman" w:cs="Times New Roman"/>
          <w:sz w:val="28"/>
          <w:szCs w:val="28"/>
        </w:rPr>
        <w:t>ЗАТО Озерный Тверской области»;</w:t>
      </w:r>
    </w:p>
    <w:p w:rsidR="003F1397" w:rsidRDefault="003F1397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Подпрограмма 2 «Ремонт, капитальный ремонт и модернизация объектов теплоэнергетического комплекса, водоснабжения и водоотведения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с использованием энергоэффективных технологий»</w:t>
      </w:r>
    </w:p>
    <w:p w:rsidR="00177025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Перечень задач 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141BB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</w:t>
      </w:r>
      <w:r w:rsidR="003F139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5AF3">
        <w:rPr>
          <w:rFonts w:ascii="Times New Roman" w:hAnsi="Times New Roman" w:cs="Times New Roman"/>
          <w:sz w:val="28"/>
          <w:szCs w:val="28"/>
        </w:rPr>
        <w:t xml:space="preserve">«Повышение энергетической </w:t>
      </w:r>
      <w:proofErr w:type="gramStart"/>
      <w:r w:rsidR="00625AF3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="00625AF3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(далее – Подпрограмма</w:t>
      </w:r>
      <w:r w:rsidR="003F139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) осуществляется посредством решения следующих задач: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задача 1 Подпрограммы</w:t>
      </w:r>
      <w:r w:rsidR="006B0C54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25AF3">
        <w:rPr>
          <w:rFonts w:ascii="Times New Roman" w:hAnsi="Times New Roman" w:cs="Times New Roman"/>
          <w:sz w:val="28"/>
          <w:szCs w:val="28"/>
        </w:rPr>
        <w:t xml:space="preserve">Создание условий для повышения энергетической эффективности в жилищном </w:t>
      </w:r>
      <w:proofErr w:type="gramStart"/>
      <w:r w:rsidR="00625AF3">
        <w:rPr>
          <w:rFonts w:ascii="Times New Roman" w:hAnsi="Times New Roman" w:cs="Times New Roman"/>
          <w:sz w:val="28"/>
          <w:szCs w:val="28"/>
        </w:rPr>
        <w:t>фонде</w:t>
      </w:r>
      <w:proofErr w:type="gramEnd"/>
      <w:r w:rsidR="00625AF3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0B2971">
        <w:rPr>
          <w:rFonts w:ascii="Times New Roman" w:hAnsi="Times New Roman" w:cs="Times New Roman"/>
          <w:sz w:val="28"/>
          <w:szCs w:val="28"/>
        </w:rPr>
        <w:t>» (далее – задача 1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 w:rsidR="000B2971">
        <w:rPr>
          <w:rFonts w:ascii="Times New Roman" w:hAnsi="Times New Roman" w:cs="Times New Roman"/>
          <w:sz w:val="28"/>
          <w:szCs w:val="28"/>
        </w:rPr>
        <w:t>);</w:t>
      </w:r>
    </w:p>
    <w:p w:rsidR="000B2971" w:rsidRDefault="00625AF3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задача 2 Подпрограммы</w:t>
      </w:r>
      <w:r w:rsidR="006B0C54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F1397">
        <w:rPr>
          <w:rFonts w:ascii="Times New Roman" w:hAnsi="Times New Roman" w:cs="Times New Roman"/>
          <w:sz w:val="28"/>
          <w:szCs w:val="28"/>
        </w:rPr>
        <w:t xml:space="preserve">Создание условий для эффективного </w:t>
      </w:r>
      <w:proofErr w:type="gramStart"/>
      <w:r w:rsidR="003F1397">
        <w:rPr>
          <w:rFonts w:ascii="Times New Roman" w:hAnsi="Times New Roman" w:cs="Times New Roman"/>
          <w:sz w:val="28"/>
          <w:szCs w:val="28"/>
        </w:rPr>
        <w:t xml:space="preserve">функционирования </w:t>
      </w:r>
      <w:r w:rsidR="00141BBA">
        <w:rPr>
          <w:rFonts w:ascii="Times New Roman" w:hAnsi="Times New Roman" w:cs="Times New Roman"/>
          <w:sz w:val="28"/>
          <w:szCs w:val="28"/>
        </w:rPr>
        <w:t xml:space="preserve"> магистральных</w:t>
      </w:r>
      <w:proofErr w:type="gramEnd"/>
      <w:r w:rsidR="00141BBA">
        <w:rPr>
          <w:rFonts w:ascii="Times New Roman" w:hAnsi="Times New Roman" w:cs="Times New Roman"/>
          <w:sz w:val="28"/>
          <w:szCs w:val="28"/>
        </w:rPr>
        <w:t xml:space="preserve"> систем теплоснабжения и горячего водоснабжения в ЗАТО Озерный Тверской области</w:t>
      </w:r>
      <w:r w:rsidR="000B2971">
        <w:rPr>
          <w:rFonts w:ascii="Times New Roman" w:hAnsi="Times New Roman" w:cs="Times New Roman"/>
          <w:sz w:val="28"/>
          <w:szCs w:val="28"/>
        </w:rPr>
        <w:t>» (далее – задача 2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 w:rsidR="000B2971">
        <w:rPr>
          <w:rFonts w:ascii="Times New Roman" w:hAnsi="Times New Roman" w:cs="Times New Roman"/>
          <w:sz w:val="28"/>
          <w:szCs w:val="28"/>
        </w:rPr>
        <w:t>).</w:t>
      </w:r>
    </w:p>
    <w:p w:rsidR="00141BBA" w:rsidRDefault="00141BBA" w:rsidP="00141B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Подпрограммы 2 «Ремонт, капитальный ремонт и модернизация объектов теплоэнергетического комплекса, водоснабжения и водоотведения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с использованием энергоэффективных технологий» (далее – Подпрограмма 2) осуществляется посредством решения следующих задач: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задача 1 Подпрограммы 2 «Реализация мероприятий, направленных на увеличение срока службы и надежности систем теплоснабжения и горячего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водоснабжения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(далее – задача 1 Подпрограммы 2);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2 «Реализация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мероприятий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направленных на увеличение срока службы и надежности систем водоснабжения и водоотведения ЗАТО Озерный Тверской области» (далее – задача 2 Подпрограммы 2).</w:t>
      </w: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E0D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971">
        <w:rPr>
          <w:rFonts w:ascii="Times New Roman" w:hAnsi="Times New Roman" w:cs="Times New Roman"/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Показателями, с помощью которых оценивается решение задачи 1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являются: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1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25AF3">
        <w:rPr>
          <w:rFonts w:ascii="Times New Roman" w:hAnsi="Times New Roman" w:cs="Times New Roman"/>
          <w:sz w:val="28"/>
          <w:szCs w:val="28"/>
        </w:rPr>
        <w:t>Снижение энергетических затрат в жилищном фонде ЗАТО Озерный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показатель 2 задачи 1 Подпрограммы </w:t>
      </w:r>
      <w:r w:rsidR="00141BBA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B0C54">
        <w:rPr>
          <w:rFonts w:ascii="Times New Roman" w:hAnsi="Times New Roman" w:cs="Times New Roman"/>
          <w:sz w:val="28"/>
          <w:szCs w:val="28"/>
        </w:rPr>
        <w:t>Доля капитально отремонтированных магистральных тепловых сетей в общей протяженности тепловых сетей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41BBA" w:rsidRDefault="00141BBA" w:rsidP="00141B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Показателями, с помощью которых оценивается решение задачи 2 Подпрограммы 1, являются: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2 Подпрограммы 1 «Снижение энергетических затрат на теплоисточнике ЗАТО Озерный»;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задачи 2 Подпрограммы 1 «Увеличение циркуляции теплоносителя».</w:t>
      </w:r>
    </w:p>
    <w:p w:rsidR="000B2971" w:rsidRDefault="003122C2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0B2971">
        <w:rPr>
          <w:rFonts w:ascii="Times New Roman" w:hAnsi="Times New Roman" w:cs="Times New Roman"/>
          <w:sz w:val="28"/>
          <w:szCs w:val="28"/>
        </w:rPr>
        <w:t xml:space="preserve">Показателями, с помощью которых оценивается решение задачи </w:t>
      </w:r>
      <w:r w:rsidR="00141BBA">
        <w:rPr>
          <w:rFonts w:ascii="Times New Roman" w:hAnsi="Times New Roman" w:cs="Times New Roman"/>
          <w:sz w:val="28"/>
          <w:szCs w:val="28"/>
        </w:rPr>
        <w:t>1</w:t>
      </w:r>
      <w:r w:rsidR="000B2971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2</w:t>
      </w:r>
      <w:r w:rsidR="000B2971">
        <w:rPr>
          <w:rFonts w:ascii="Times New Roman" w:hAnsi="Times New Roman" w:cs="Times New Roman"/>
          <w:sz w:val="28"/>
          <w:szCs w:val="28"/>
        </w:rPr>
        <w:t>, являются: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показатель 1 задачи </w:t>
      </w:r>
      <w:r w:rsidR="00141B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B0C54">
        <w:rPr>
          <w:rFonts w:ascii="Times New Roman" w:hAnsi="Times New Roman" w:cs="Times New Roman"/>
          <w:sz w:val="28"/>
          <w:szCs w:val="28"/>
        </w:rPr>
        <w:t xml:space="preserve">Строительство современной энергоэффективной котельной на 25 МВт </w:t>
      </w:r>
      <w:proofErr w:type="gramStart"/>
      <w:r w:rsidR="006B0C5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B0C54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</w:t>
      </w:r>
      <w:r w:rsidR="00141B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41BBA">
        <w:rPr>
          <w:rFonts w:ascii="Times New Roman" w:hAnsi="Times New Roman" w:cs="Times New Roman"/>
          <w:sz w:val="28"/>
          <w:szCs w:val="28"/>
        </w:rPr>
        <w:t>Отремонтировано капитальным ремонтом сетей горячего водоснабжения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43A84" w:rsidRDefault="00C43A84" w:rsidP="00C43A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Показателями, с помощью которых оценивается решение задачи 2 Подпрограммы 2, являются:</w:t>
      </w:r>
    </w:p>
    <w:p w:rsidR="00C43A84" w:rsidRDefault="00C43A84" w:rsidP="00C43A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показатель 1 задачи 2 Подпрограммы 2 «</w:t>
      </w:r>
      <w:r w:rsidR="006B0C54">
        <w:rPr>
          <w:rFonts w:ascii="Times New Roman" w:hAnsi="Times New Roman" w:cs="Times New Roman"/>
          <w:sz w:val="28"/>
          <w:szCs w:val="28"/>
        </w:rPr>
        <w:t>Увеличение доли капитально отремонтированных участков трубопроводов системы водоотведения в общей протяженности канализационных водопроводов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43A84" w:rsidRDefault="00C43A84" w:rsidP="00C43A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2 Подпрограммы 2 «Увеличение надежности функционирования систем водоснабжения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водоотведения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области».</w:t>
      </w:r>
    </w:p>
    <w:p w:rsidR="009F575E" w:rsidRDefault="003122C2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9F575E">
        <w:rPr>
          <w:rFonts w:ascii="Times New Roman" w:hAnsi="Times New Roman" w:cs="Times New Roman"/>
          <w:sz w:val="28"/>
          <w:szCs w:val="28"/>
        </w:rPr>
        <w:t>Значение показателей задач Программы по годам ее реализации, описание характеристик показателей задач Подпрограммы представлены в Приложении  1 к настоящей Муниципальной программе.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75E">
        <w:rPr>
          <w:rFonts w:ascii="Times New Roman" w:hAnsi="Times New Roman" w:cs="Times New Roman"/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9F575E" w:rsidRDefault="009F575E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 xml:space="preserve">Общий объем финансовых ресурсов, предусмотренных на реализацию </w:t>
      </w:r>
      <w:r w:rsidR="00674C0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рограммы составляет </w:t>
      </w:r>
      <w:r w:rsidR="006B0C54">
        <w:rPr>
          <w:rFonts w:ascii="Times New Roman" w:hAnsi="Times New Roman" w:cs="Times New Roman"/>
          <w:sz w:val="28"/>
          <w:szCs w:val="28"/>
        </w:rPr>
        <w:t>10 350,0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75342" w:rsidRDefault="00475342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 xml:space="preserve">Объем финансовых средств, предусмотренных на реализацию </w:t>
      </w:r>
      <w:r w:rsidR="00C43A84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по годам ее реализации в разрезе</w:t>
      </w:r>
      <w:r w:rsidR="00C43A84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>
        <w:rPr>
          <w:rFonts w:ascii="Times New Roman" w:hAnsi="Times New Roman" w:cs="Times New Roman"/>
          <w:sz w:val="28"/>
          <w:szCs w:val="28"/>
        </w:rPr>
        <w:t>, представлен в Таблице 1.</w:t>
      </w:r>
    </w:p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8"/>
        <w:gridCol w:w="2726"/>
        <w:gridCol w:w="1516"/>
        <w:gridCol w:w="1516"/>
        <w:gridCol w:w="1516"/>
        <w:gridCol w:w="1542"/>
      </w:tblGrid>
      <w:tr w:rsidR="00475342" w:rsidRPr="00475342" w:rsidTr="00475342">
        <w:tc>
          <w:tcPr>
            <w:tcW w:w="534" w:type="dxa"/>
            <w:vMerge w:val="restart"/>
            <w:vAlign w:val="center"/>
          </w:tcPr>
          <w:p w:rsid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44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5070" w:type="dxa"/>
            <w:gridSpan w:val="3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реализации Муниципальной программы</w:t>
            </w:r>
          </w:p>
        </w:tc>
        <w:tc>
          <w:tcPr>
            <w:tcW w:w="1690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тыс.руб.</w:t>
            </w:r>
          </w:p>
        </w:tc>
      </w:tr>
      <w:tr w:rsidR="00475342" w:rsidRPr="00475342" w:rsidTr="00475342">
        <w:tc>
          <w:tcPr>
            <w:tcW w:w="534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Align w:val="center"/>
          </w:tcPr>
          <w:p w:rsidR="00475342" w:rsidRPr="00475342" w:rsidRDefault="00475342" w:rsidP="006B0C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6B0C5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Align w:val="center"/>
          </w:tcPr>
          <w:p w:rsidR="00475342" w:rsidRPr="00475342" w:rsidRDefault="00475342" w:rsidP="006B0C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B0C5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Align w:val="center"/>
          </w:tcPr>
          <w:p w:rsidR="00475342" w:rsidRPr="00475342" w:rsidRDefault="00475342" w:rsidP="006B0C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B0C54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A84" w:rsidRPr="00475342" w:rsidTr="00C43A84">
        <w:tc>
          <w:tcPr>
            <w:tcW w:w="534" w:type="dxa"/>
          </w:tcPr>
          <w:p w:rsidR="00C43A84" w:rsidRPr="00475342" w:rsidRDefault="00C43A84" w:rsidP="00C43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4" w:type="dxa"/>
            <w:vAlign w:val="center"/>
          </w:tcPr>
          <w:p w:rsidR="00C43A84" w:rsidRPr="00475342" w:rsidRDefault="00C43A84" w:rsidP="00C43A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1 «Повышение энергетической </w:t>
            </w:r>
            <w:proofErr w:type="gramStart"/>
            <w:r>
              <w:rPr>
                <w:rFonts w:ascii="Times New Roman" w:hAnsi="Times New Roman" w:cs="Times New Roman"/>
              </w:rPr>
              <w:t>эффективности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области»</w:t>
            </w:r>
          </w:p>
        </w:tc>
        <w:tc>
          <w:tcPr>
            <w:tcW w:w="1690" w:type="dxa"/>
          </w:tcPr>
          <w:p w:rsidR="00C43A84" w:rsidRDefault="006B0C54" w:rsidP="00C43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0" w:type="dxa"/>
          </w:tcPr>
          <w:p w:rsidR="00C43A84" w:rsidRDefault="006B0C54" w:rsidP="00C43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690" w:type="dxa"/>
          </w:tcPr>
          <w:p w:rsidR="00C43A84" w:rsidRDefault="006B0C54" w:rsidP="00C43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690" w:type="dxa"/>
          </w:tcPr>
          <w:p w:rsidR="00C43A84" w:rsidRPr="00475342" w:rsidRDefault="006B0C54" w:rsidP="00006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5 000,0</w:t>
            </w:r>
          </w:p>
        </w:tc>
      </w:tr>
      <w:tr w:rsidR="006B0C54" w:rsidRPr="00475342" w:rsidTr="00475342">
        <w:tc>
          <w:tcPr>
            <w:tcW w:w="534" w:type="dxa"/>
          </w:tcPr>
          <w:p w:rsidR="006B0C54" w:rsidRPr="00475342" w:rsidRDefault="006B0C54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6B0C54" w:rsidRDefault="006B0C54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</w:p>
          <w:p w:rsidR="006B0C54" w:rsidRPr="00475342" w:rsidRDefault="006B0C54" w:rsidP="00674C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«Создание условий для повышения энергетической эффективности в жилищном </w:t>
            </w:r>
            <w:proofErr w:type="gramStart"/>
            <w:r>
              <w:rPr>
                <w:rFonts w:ascii="Times New Roman" w:hAnsi="Times New Roman" w:cs="Times New Roman"/>
              </w:rPr>
              <w:t>фонде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Озерный»</w:t>
            </w:r>
          </w:p>
        </w:tc>
        <w:tc>
          <w:tcPr>
            <w:tcW w:w="1690" w:type="dxa"/>
          </w:tcPr>
          <w:p w:rsidR="006B0C54" w:rsidRDefault="006B0C54" w:rsidP="00F91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0" w:type="dxa"/>
          </w:tcPr>
          <w:p w:rsidR="006B0C54" w:rsidRDefault="006B0C54" w:rsidP="00F91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690" w:type="dxa"/>
          </w:tcPr>
          <w:p w:rsidR="006B0C54" w:rsidRDefault="006B0C54" w:rsidP="00F91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690" w:type="dxa"/>
          </w:tcPr>
          <w:p w:rsidR="006B0C54" w:rsidRPr="00475342" w:rsidRDefault="006B0C54" w:rsidP="00F91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5 000,0</w:t>
            </w:r>
          </w:p>
        </w:tc>
      </w:tr>
      <w:tr w:rsidR="00475342" w:rsidRPr="00475342" w:rsidTr="00475342">
        <w:tc>
          <w:tcPr>
            <w:tcW w:w="534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475342" w:rsidRDefault="00475342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475342" w:rsidRPr="00475342" w:rsidRDefault="00475342" w:rsidP="00C43A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C43A84">
              <w:rPr>
                <w:rFonts w:ascii="Times New Roman" w:hAnsi="Times New Roman" w:cs="Times New Roman"/>
              </w:rPr>
              <w:t xml:space="preserve">Создание условий для эффективного функционирования магистральных систем теплоснабжения и горячего водоснабжения </w:t>
            </w:r>
            <w:proofErr w:type="gramStart"/>
            <w:r w:rsidR="00C43A84">
              <w:rPr>
                <w:rFonts w:ascii="Times New Roman" w:hAnsi="Times New Roman" w:cs="Times New Roman"/>
              </w:rPr>
              <w:t>в</w:t>
            </w:r>
            <w:proofErr w:type="gramEnd"/>
            <w:r w:rsidR="00C43A84">
              <w:rPr>
                <w:rFonts w:ascii="Times New Roman" w:hAnsi="Times New Roman" w:cs="Times New Roman"/>
              </w:rPr>
              <w:t xml:space="preserve"> ЗАТО Озерный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0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A84" w:rsidRPr="00475342" w:rsidTr="00475342">
        <w:tc>
          <w:tcPr>
            <w:tcW w:w="534" w:type="dxa"/>
          </w:tcPr>
          <w:p w:rsidR="00C43A84" w:rsidRPr="00475342" w:rsidRDefault="00C43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4" w:type="dxa"/>
          </w:tcPr>
          <w:p w:rsidR="00C43A84" w:rsidRDefault="00C43A84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2 «Ремонт, капитальный ремонт и модернизация объектов теплоэнергетического комплекса, водоснабжения и водоотведения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 с использованием энергоэффективных технологий»</w:t>
            </w:r>
          </w:p>
        </w:tc>
        <w:tc>
          <w:tcPr>
            <w:tcW w:w="1690" w:type="dxa"/>
          </w:tcPr>
          <w:p w:rsidR="00C43A84" w:rsidRDefault="006B0C54" w:rsidP="002246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1 350,0</w:t>
            </w:r>
          </w:p>
        </w:tc>
        <w:tc>
          <w:tcPr>
            <w:tcW w:w="1690" w:type="dxa"/>
          </w:tcPr>
          <w:p w:rsidR="00C43A84" w:rsidRDefault="006B0C5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</w:t>
            </w:r>
          </w:p>
        </w:tc>
        <w:tc>
          <w:tcPr>
            <w:tcW w:w="1690" w:type="dxa"/>
          </w:tcPr>
          <w:p w:rsidR="00C43A84" w:rsidRDefault="006B0C5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</w:t>
            </w:r>
          </w:p>
        </w:tc>
        <w:tc>
          <w:tcPr>
            <w:tcW w:w="1690" w:type="dxa"/>
          </w:tcPr>
          <w:p w:rsidR="00C43A84" w:rsidRDefault="006B0C54" w:rsidP="002246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5 350,0</w:t>
            </w:r>
          </w:p>
        </w:tc>
      </w:tr>
      <w:tr w:rsidR="00C43A84" w:rsidRPr="00475342" w:rsidTr="00475342">
        <w:tc>
          <w:tcPr>
            <w:tcW w:w="534" w:type="dxa"/>
          </w:tcPr>
          <w:p w:rsidR="00C43A84" w:rsidRPr="00475342" w:rsidRDefault="00C43A84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C43A84" w:rsidRDefault="00114913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1 «Реализация </w:t>
            </w:r>
            <w:proofErr w:type="gramStart"/>
            <w:r>
              <w:rPr>
                <w:rFonts w:ascii="Times New Roman" w:hAnsi="Times New Roman" w:cs="Times New Roman"/>
              </w:rPr>
              <w:t>мероприятий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направленных на увеличение срока службы и надежности систем теплоснабжения и горячего водоснабжения ЗАТО Озерный Тверской области»</w:t>
            </w:r>
          </w:p>
        </w:tc>
        <w:tc>
          <w:tcPr>
            <w:tcW w:w="1690" w:type="dxa"/>
          </w:tcPr>
          <w:p w:rsidR="00C43A84" w:rsidRDefault="006B0C54" w:rsidP="006B0C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0" w:type="dxa"/>
          </w:tcPr>
          <w:p w:rsidR="00C43A84" w:rsidRDefault="006B0C5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690" w:type="dxa"/>
          </w:tcPr>
          <w:p w:rsidR="00C43A84" w:rsidRDefault="006B0C5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690" w:type="dxa"/>
          </w:tcPr>
          <w:p w:rsidR="00C43A84" w:rsidRDefault="006B0C54" w:rsidP="007306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1 000,0</w:t>
            </w:r>
          </w:p>
        </w:tc>
      </w:tr>
      <w:tr w:rsidR="00C43A84" w:rsidRPr="00475342" w:rsidTr="00475342">
        <w:tc>
          <w:tcPr>
            <w:tcW w:w="534" w:type="dxa"/>
          </w:tcPr>
          <w:p w:rsidR="00C43A84" w:rsidRPr="00475342" w:rsidRDefault="00C43A84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C43A84" w:rsidRDefault="00114913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2 «Реализация </w:t>
            </w:r>
            <w:proofErr w:type="gramStart"/>
            <w:r>
              <w:rPr>
                <w:rFonts w:ascii="Times New Roman" w:hAnsi="Times New Roman" w:cs="Times New Roman"/>
              </w:rPr>
              <w:t>мероприятий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направленных на увеличение срока службы и надежности систем водоснабжения и водоотведения ЗАТО Озерный Тверской области»</w:t>
            </w:r>
          </w:p>
        </w:tc>
        <w:tc>
          <w:tcPr>
            <w:tcW w:w="1690" w:type="dxa"/>
          </w:tcPr>
          <w:p w:rsidR="00C43A84" w:rsidRDefault="006B0C54" w:rsidP="007306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1 350,0</w:t>
            </w:r>
          </w:p>
        </w:tc>
        <w:tc>
          <w:tcPr>
            <w:tcW w:w="1690" w:type="dxa"/>
          </w:tcPr>
          <w:p w:rsidR="00C43A84" w:rsidRDefault="004439C5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690" w:type="dxa"/>
          </w:tcPr>
          <w:p w:rsidR="00C43A84" w:rsidRDefault="00114913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690" w:type="dxa"/>
          </w:tcPr>
          <w:p w:rsidR="00C43A84" w:rsidRDefault="004439C5" w:rsidP="007306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272B66" w:rsidRPr="00475342" w:rsidTr="00780ECC">
        <w:tc>
          <w:tcPr>
            <w:tcW w:w="3378" w:type="dxa"/>
            <w:gridSpan w:val="2"/>
          </w:tcPr>
          <w:p w:rsidR="00272B66" w:rsidRPr="00475342" w:rsidRDefault="00272B66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Итого, тыс.руб.</w:t>
            </w:r>
          </w:p>
        </w:tc>
        <w:tc>
          <w:tcPr>
            <w:tcW w:w="1690" w:type="dxa"/>
          </w:tcPr>
          <w:p w:rsidR="00272B66" w:rsidRPr="00475342" w:rsidRDefault="004439C5" w:rsidP="007306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1 350,0</w:t>
            </w:r>
          </w:p>
        </w:tc>
        <w:tc>
          <w:tcPr>
            <w:tcW w:w="1690" w:type="dxa"/>
          </w:tcPr>
          <w:p w:rsidR="00272B66" w:rsidRPr="00475342" w:rsidRDefault="004439C5" w:rsidP="004439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4 500,0</w:t>
            </w:r>
          </w:p>
        </w:tc>
        <w:tc>
          <w:tcPr>
            <w:tcW w:w="1690" w:type="dxa"/>
          </w:tcPr>
          <w:p w:rsidR="00272B66" w:rsidRPr="00475342" w:rsidRDefault="004439C5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4 500,0</w:t>
            </w:r>
          </w:p>
        </w:tc>
        <w:tc>
          <w:tcPr>
            <w:tcW w:w="1690" w:type="dxa"/>
          </w:tcPr>
          <w:p w:rsidR="00272B66" w:rsidRPr="00475342" w:rsidRDefault="004439C5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10 350,0</w:t>
            </w:r>
          </w:p>
        </w:tc>
      </w:tr>
    </w:tbl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7D123E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Механизм управления и мониторинга реализации программы</w:t>
      </w:r>
    </w:p>
    <w:p w:rsidR="00D136CD" w:rsidRPr="00596E0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реализацией программы</w:t>
      </w:r>
    </w:p>
    <w:p w:rsidR="00D136CD" w:rsidRDefault="00D136C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</w:rPr>
        <w:t xml:space="preserve">Управление реализацией </w:t>
      </w:r>
      <w:r w:rsidR="0011491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 предусматривает: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определение мероприятий по реализации Муниципальной программы и распределение их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оперативное принятие решений, обеспечение согласованности  взаимодействия всех структурных подразделений и исполнителей администратора Муниципальной программы;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учет, контроль и анализ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14.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15.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16.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17. Администратор</w:t>
      </w:r>
      <w:r w:rsidR="00BB4674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511050">
        <w:rPr>
          <w:rFonts w:ascii="Times New Roman" w:hAnsi="Times New Roman" w:cs="Times New Roman"/>
          <w:sz w:val="28"/>
          <w:szCs w:val="28"/>
        </w:rPr>
        <w:t xml:space="preserve">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511050" w:rsidRDefault="00511050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18.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 в соответствии с нормативными правовыми актами.</w:t>
      </w:r>
    </w:p>
    <w:p w:rsidR="00511050" w:rsidRP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 w:rsidRPr="0051105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11050">
        <w:rPr>
          <w:rFonts w:ascii="Times New Roman" w:hAnsi="Times New Roman" w:cs="Times New Roman"/>
          <w:b/>
          <w:sz w:val="28"/>
          <w:szCs w:val="28"/>
        </w:rPr>
        <w:t>.</w:t>
      </w:r>
    </w:p>
    <w:p w:rsid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>Мониторинг реализации программы.</w:t>
      </w:r>
    </w:p>
    <w:p w:rsidR="00511050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19. Мониторинг реализации Муниципальной программы обеспечивает: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</w:t>
      </w:r>
      <w:r w:rsidR="00D06211">
        <w:rPr>
          <w:rFonts w:ascii="Times New Roman" w:hAnsi="Times New Roman" w:cs="Times New Roman"/>
          <w:sz w:val="28"/>
          <w:szCs w:val="28"/>
        </w:rPr>
        <w:t>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20. Мониторинг реализации Муниципальной программы осуществляется посредством регулярного сбора, анализа и оценки: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информации об использовании финансовых ресурсов, предусмотренных на реализацию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информации о достижении запланированных показателей программы.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21. Источниками информации для проведения мониторинга реализации программы являются: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ведомственная, региональная и федеральная статистика показателей, характеризующих сферу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другие источники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22. Мониторинг реализации программы осуществляется в течении всего периода ее реализации и предусматривает: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ежеквартальную оценку выполнения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корректировку (при необходимости)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формирование отчета о реализации программы за отчетный финансовый год;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проведение экспертизы отчета о реализации программы за отчетный финансовый год.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23. К отчету о реализации программы за отчетный финансовый год прилагается пояснительная записка, которая содержит: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2640D">
        <w:rPr>
          <w:rFonts w:ascii="Times New Roman" w:hAnsi="Times New Roman" w:cs="Times New Roman"/>
          <w:sz w:val="28"/>
          <w:szCs w:val="28"/>
        </w:rPr>
        <w:t xml:space="preserve">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результаты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оценку эфф</w:t>
      </w:r>
      <w:r w:rsidR="001F28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ктивности реализации программы за отчетный финансовый год.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24.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1F2809">
        <w:rPr>
          <w:rFonts w:ascii="Times New Roman" w:hAnsi="Times New Roman" w:cs="Times New Roman"/>
          <w:sz w:val="28"/>
          <w:szCs w:val="28"/>
        </w:rPr>
        <w:t xml:space="preserve"> Тверской области.</w:t>
      </w:r>
    </w:p>
    <w:p w:rsidR="001F2809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67546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администратора Муниципальной программы с организациями,</w:t>
      </w:r>
      <w:r w:rsidR="005F5531">
        <w:rPr>
          <w:rFonts w:ascii="Times New Roman" w:hAnsi="Times New Roman" w:cs="Times New Roman"/>
          <w:b/>
          <w:sz w:val="28"/>
          <w:szCs w:val="28"/>
        </w:rPr>
        <w:t xml:space="preserve"> учреждениями, предприятия, со средствами массовой информации.</w:t>
      </w:r>
    </w:p>
    <w:p w:rsidR="004439C5" w:rsidRDefault="005F5531" w:rsidP="004439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25. </w:t>
      </w:r>
      <w:r w:rsidR="004439C5">
        <w:rPr>
          <w:rFonts w:ascii="Times New Roman" w:hAnsi="Times New Roman" w:cs="Times New Roman"/>
          <w:sz w:val="28"/>
          <w:szCs w:val="28"/>
        </w:rPr>
        <w:t xml:space="preserve">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объединениями, в том числе с социально ориентированными некоммерческими организациями:  </w:t>
      </w:r>
    </w:p>
    <w:p w:rsidR="004439C5" w:rsidRDefault="004439C5" w:rsidP="004439C5">
      <w:pPr>
        <w:pStyle w:val="1"/>
        <w:shd w:val="clear" w:color="auto" w:fill="FFFFFF"/>
        <w:spacing w:before="0" w:beforeAutospacing="0" w:after="144" w:afterAutospacing="0" w:line="181" w:lineRule="atLeast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Pr="00733FDE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а) обеспечивает заключение муниципальных контрактов на выполнение работ и оказание услуг в соответствии с Федеральны</w:t>
      </w: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м</w:t>
      </w:r>
      <w:r w:rsidRPr="00733FDE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закон</w:t>
      </w: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ом</w:t>
      </w:r>
      <w:r w:rsidRPr="00733FDE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"О контрактной системе в сфере закупок товаров, работ, услуг для обеспечения государственных и муниципаль</w:t>
      </w: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ных нужд" от 05.04.2013 N 44-ФЗ;</w:t>
      </w:r>
    </w:p>
    <w:p w:rsidR="004439C5" w:rsidRDefault="004439C5" w:rsidP="004439C5">
      <w:pPr>
        <w:pStyle w:val="1"/>
        <w:shd w:val="clear" w:color="auto" w:fill="FFFFFF"/>
        <w:spacing w:before="0" w:beforeAutospacing="0" w:after="144" w:afterAutospacing="0" w:line="181" w:lineRule="atLeast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ab/>
        <w:t>б) обеспечивает привлечение организаций, учреждений, предприятий различных форм собственности, общественных, некоммерческих организаций по вопросам реализации мероприятий муниципальной программы;</w:t>
      </w:r>
    </w:p>
    <w:p w:rsidR="004439C5" w:rsidRPr="00733FDE" w:rsidRDefault="004439C5" w:rsidP="004439C5">
      <w:pPr>
        <w:pStyle w:val="1"/>
        <w:shd w:val="clear" w:color="auto" w:fill="FFFFFF"/>
        <w:spacing w:before="0" w:beforeAutospacing="0" w:after="144" w:afterAutospacing="0" w:line="181" w:lineRule="atLeast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ab/>
        <w:t>в) обеспечивает публичность (открытость), достоверность информации о реализации мероприятий муниципальной программы, целевых показателях муниципальной программы, результатах мониторинга ее выполнения, об условиях участия в мероприятиях муниципальной программы, в том числе в информационно-коммуникационной сети Интернет.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 и меры по управлению рисками.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26. В процессе реализации Муниципальной программы могут поя</w:t>
      </w:r>
      <w:r w:rsidR="0011491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иться внешние и внутренние риски.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27. К внешним рискам относятся: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законодательные риски, которые возникают вследствие несовершенства</w:t>
      </w:r>
      <w:r w:rsidR="00B97C5A">
        <w:rPr>
          <w:rFonts w:ascii="Times New Roman" w:hAnsi="Times New Roman" w:cs="Times New Roman"/>
          <w:sz w:val="28"/>
          <w:szCs w:val="28"/>
        </w:rPr>
        <w:t>, отсутствия или изменения нормативных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техногенные и экологические 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28. К внутренним рискам относятся: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риск пассивного сопротивления распространению и использованию результатов выполнения мероприятий и отсутствие необходимой мотивации.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целях минимизации этого риска предполагается проведение еженедельных рабочих совещаний по решению задач текущего выполнения мероприятий;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риск не</w:t>
      </w:r>
      <w:r w:rsidR="00CB17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достижения запланированных результатов.</w:t>
      </w:r>
    </w:p>
    <w:p w:rsidR="00B97C5A" w:rsidRPr="003471E9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Этот риск минимизируется путем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</w:t>
      </w:r>
      <w:r w:rsidR="00B60495">
        <w:rPr>
          <w:rFonts w:ascii="Times New Roman" w:hAnsi="Times New Roman" w:cs="Times New Roman"/>
          <w:sz w:val="28"/>
          <w:szCs w:val="28"/>
        </w:rPr>
        <w:t xml:space="preserve"> их выполнения.</w:t>
      </w:r>
    </w:p>
    <w:p w:rsidR="007D123E" w:rsidRDefault="007D123E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4C55" w:rsidRDefault="00114C55" w:rsidP="00114C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14C55" w:rsidSect="0001559F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tbl>
      <w:tblPr>
        <w:tblW w:w="22200" w:type="dxa"/>
        <w:tblLook w:val="04A0" w:firstRow="1" w:lastRow="0" w:firstColumn="1" w:lastColumn="0" w:noHBand="0" w:noVBand="1"/>
      </w:tblPr>
      <w:tblGrid>
        <w:gridCol w:w="490"/>
        <w:gridCol w:w="490"/>
        <w:gridCol w:w="478"/>
        <w:gridCol w:w="400"/>
        <w:gridCol w:w="395"/>
        <w:gridCol w:w="505"/>
        <w:gridCol w:w="492"/>
        <w:gridCol w:w="391"/>
        <w:gridCol w:w="374"/>
        <w:gridCol w:w="379"/>
        <w:gridCol w:w="397"/>
        <w:gridCol w:w="397"/>
        <w:gridCol w:w="397"/>
        <w:gridCol w:w="397"/>
        <w:gridCol w:w="376"/>
        <w:gridCol w:w="376"/>
        <w:gridCol w:w="395"/>
        <w:gridCol w:w="376"/>
        <w:gridCol w:w="379"/>
        <w:gridCol w:w="376"/>
        <w:gridCol w:w="376"/>
        <w:gridCol w:w="376"/>
        <w:gridCol w:w="376"/>
        <w:gridCol w:w="376"/>
        <w:gridCol w:w="5531"/>
        <w:gridCol w:w="1122"/>
        <w:gridCol w:w="1205"/>
        <w:gridCol w:w="1137"/>
        <w:gridCol w:w="1120"/>
        <w:gridCol w:w="1188"/>
        <w:gridCol w:w="1133"/>
      </w:tblGrid>
      <w:tr w:rsidR="00114C55" w:rsidRPr="00114C55" w:rsidTr="00114C55">
        <w:trPr>
          <w:trHeight w:val="1212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1                                                                                                                          к муниципальной программе "Повышение энергетической </w:t>
            </w:r>
            <w:proofErr w:type="gramStart"/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</w:t>
            </w:r>
            <w:proofErr w:type="gramEnd"/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области"                                            на 2019-2021 годы</w:t>
            </w:r>
          </w:p>
        </w:tc>
      </w:tr>
      <w:tr w:rsidR="00114C55" w:rsidRPr="00114C55" w:rsidTr="00114C55">
        <w:trPr>
          <w:trHeight w:val="27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C55" w:rsidRPr="00114C55" w:rsidTr="00114C55">
        <w:trPr>
          <w:trHeight w:val="390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Характеристика муниципальной </w:t>
            </w:r>
            <w:proofErr w:type="gramStart"/>
            <w:r w:rsidRPr="00114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  <w:proofErr w:type="gramEnd"/>
            <w:r w:rsidRPr="00114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ЗАТО Озер</w:t>
            </w:r>
            <w:bookmarkStart w:id="0" w:name="_GoBack"/>
            <w:bookmarkEnd w:id="0"/>
            <w:r w:rsidRPr="00114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ный Тверской области</w:t>
            </w:r>
          </w:p>
        </w:tc>
      </w:tr>
      <w:tr w:rsidR="00114C55" w:rsidRPr="00114C55" w:rsidTr="00114C55">
        <w:trPr>
          <w:trHeight w:val="480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"Повышение энергетической </w:t>
            </w:r>
            <w:proofErr w:type="gramStart"/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эффективности</w:t>
            </w:r>
            <w:proofErr w:type="gramEnd"/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ЗАТО Озерный Тверской области" на 2019-2021 годы</w:t>
            </w:r>
          </w:p>
        </w:tc>
      </w:tr>
      <w:tr w:rsidR="00114C55" w:rsidRPr="00114C55" w:rsidTr="00114C55">
        <w:trPr>
          <w:trHeight w:val="24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C55" w:rsidRPr="00114C55" w:rsidTr="00114C55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Администратор муниципальной </w:t>
            </w:r>
            <w:proofErr w:type="gramStart"/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 - Администрация ЗАТО Озерный</w:t>
            </w:r>
          </w:p>
        </w:tc>
      </w:tr>
      <w:tr w:rsidR="00114C55" w:rsidRPr="00114C55" w:rsidTr="00114C55">
        <w:trPr>
          <w:trHeight w:val="22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C55" w:rsidRPr="00114C55" w:rsidTr="00114C55">
        <w:trPr>
          <w:trHeight w:val="312"/>
        </w:trPr>
        <w:tc>
          <w:tcPr>
            <w:tcW w:w="50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C55" w:rsidRPr="00114C55" w:rsidTr="00114C55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Программа - муниципальная </w:t>
            </w:r>
            <w:proofErr w:type="gramStart"/>
            <w:r w:rsidRPr="0011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</w:t>
            </w:r>
            <w:proofErr w:type="gramEnd"/>
            <w:r w:rsidRPr="0011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"Повышение энергетической эффективности ЗАТО Озерный Тверской области" на 2018-2020 годы.</w:t>
            </w:r>
          </w:p>
        </w:tc>
      </w:tr>
      <w:tr w:rsidR="00114C55" w:rsidRPr="00114C55" w:rsidTr="00114C55">
        <w:trPr>
          <w:trHeight w:val="315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Подпрограмма - подпрограмма муниципальной </w:t>
            </w:r>
            <w:proofErr w:type="gramStart"/>
            <w:r w:rsidRPr="0011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</w:t>
            </w:r>
            <w:proofErr w:type="gramEnd"/>
            <w:r w:rsidRPr="0011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"Повышение энергетической эффективности ЗАТО Озерный Тверской области" на 2018-2020 годы.</w:t>
            </w:r>
          </w:p>
        </w:tc>
      </w:tr>
      <w:tr w:rsidR="00114C55" w:rsidRPr="00114C55" w:rsidTr="00114C55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Задача - задача подпрограммы.</w:t>
            </w:r>
          </w:p>
        </w:tc>
      </w:tr>
      <w:tr w:rsidR="00114C55" w:rsidRPr="00114C55" w:rsidTr="00114C55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Мероприятие - мероприятие подпрограммы.</w:t>
            </w:r>
          </w:p>
        </w:tc>
      </w:tr>
      <w:tr w:rsidR="00114C55" w:rsidRPr="00114C55" w:rsidTr="00114C55">
        <w:trPr>
          <w:trHeight w:val="312"/>
        </w:trPr>
        <w:tc>
          <w:tcPr>
            <w:tcW w:w="222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114C55" w:rsidRPr="00114C55" w:rsidTr="00114C55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C55" w:rsidRPr="00114C55" w:rsidTr="00114C55">
        <w:trPr>
          <w:trHeight w:val="555"/>
        </w:trPr>
        <w:tc>
          <w:tcPr>
            <w:tcW w:w="68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250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Годы реализации программы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Целевое (суммарное) значение показателя</w:t>
            </w:r>
          </w:p>
        </w:tc>
      </w:tr>
      <w:tr w:rsidR="00114C55" w:rsidRPr="00114C55" w:rsidTr="00114C55">
        <w:trPr>
          <w:trHeight w:val="870"/>
        </w:trPr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администратора программы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3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классификация целевой статьи расхода бюджета</w:t>
            </w:r>
          </w:p>
        </w:tc>
        <w:tc>
          <w:tcPr>
            <w:tcW w:w="25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 достижения</w:t>
            </w:r>
          </w:p>
        </w:tc>
      </w:tr>
      <w:tr w:rsidR="00114C55" w:rsidRPr="00114C55" w:rsidTr="00114C55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114C55" w:rsidRPr="00114C55" w:rsidTr="00114C55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"Повышение энергетической </w:t>
            </w:r>
            <w:proofErr w:type="gramStart"/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эффективности</w:t>
            </w:r>
            <w:proofErr w:type="gramEnd"/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на 2019-2021 годы, 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14C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114C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24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программы</w:t>
            </w: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"Формирование </w:t>
            </w:r>
            <w:proofErr w:type="gramStart"/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14C55" w:rsidRPr="00114C55" w:rsidTr="00114C55">
        <w:trPr>
          <w:trHeight w:val="93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"Строительство нового источника тепловой энергии - </w:t>
            </w:r>
            <w:proofErr w:type="spellStart"/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блочно</w:t>
            </w:r>
            <w:proofErr w:type="spellEnd"/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-модульной котельной на 25 МВт </w:t>
            </w:r>
            <w:proofErr w:type="gramStart"/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114C55" w:rsidRPr="00114C55" w:rsidTr="00114C55">
        <w:trPr>
          <w:trHeight w:val="128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"Увеличение доли отремонтированных капитальным ремонтом трубопроводов горячего водоснабжения и отопления в общей протяженности трубопроводов"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1 "Повышение энергетической </w:t>
            </w:r>
            <w:proofErr w:type="gramStart"/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эффективности</w:t>
            </w:r>
            <w:proofErr w:type="gramEnd"/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 руб.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1 </w:t>
            </w: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"Создание условий для повышения энергетической эффективности в жилищном </w:t>
            </w:r>
            <w:proofErr w:type="gramStart"/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proofErr w:type="gramEnd"/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6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"Снижение энергетических затрат в жилищном </w:t>
            </w:r>
            <w:proofErr w:type="gramStart"/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фонде</w:t>
            </w:r>
            <w:proofErr w:type="gramEnd"/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8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"Доля капитально отремонтированных магистральных тепловых сетей в общей протяженности тепловых сетей"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100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1.001 "Капитальный ремонт магистральных трубопроводов горячего водоснабжения и теплоснабжения"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14C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114C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9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"Введено в эксплуатацию отремонтированных магистральных тепловых сетей с использованием </w:t>
            </w:r>
            <w:proofErr w:type="spellStart"/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энергоэффективных</w:t>
            </w:r>
            <w:proofErr w:type="spellEnd"/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технологий"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39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"Экономия тепла потребителями"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106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1.002 "Информирование населения в средствах массовой информации об энергосбережении"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67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публикаций в газете "Дни Озерного""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телевизионных репортажей"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134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"Создание условий для эффективного функционирования магистральных систем теплоснабжения и горячего водоснабжения </w:t>
            </w:r>
            <w:proofErr w:type="gramStart"/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6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"Снижение энергетических затрат на </w:t>
            </w:r>
            <w:proofErr w:type="gramStart"/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теплоисточнике</w:t>
            </w:r>
            <w:proofErr w:type="gramEnd"/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6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"Увеличение циркуляции теплоносителя"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106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2.001 "Составление схемы </w:t>
            </w:r>
            <w:proofErr w:type="gramStart"/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теплоснабжения</w:t>
            </w:r>
            <w:proofErr w:type="gramEnd"/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с нанесением участков отремонтированных трубопроводов"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6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"Наличие актуализированной документации по теплоснабжению 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63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"Внесение рационализации функционирования системы теплоснабжения"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110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2.002 "Публикация в СМИ информации о </w:t>
            </w:r>
            <w:proofErr w:type="spellStart"/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продукта"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ответственности </w:t>
            </w:r>
            <w:proofErr w:type="gramStart"/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жителей</w:t>
            </w:r>
            <w:proofErr w:type="gramEnd"/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за потребленный коммунальный ресурс"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6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"Экономия </w:t>
            </w:r>
            <w:proofErr w:type="gramStart"/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энергоресурсов</w:t>
            </w:r>
            <w:proofErr w:type="gramEnd"/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производимых в ЗАТО Озерный"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166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2 "Ремонт, капитальный ремонт и модернизация объектов теплоэнергетического комплекса, водоснабжения и водоотведения </w:t>
            </w:r>
            <w:proofErr w:type="gramStart"/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 с использованием </w:t>
            </w:r>
            <w:proofErr w:type="spellStart"/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энергоэффективных</w:t>
            </w:r>
            <w:proofErr w:type="spellEnd"/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технологий"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 руб.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14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1 </w:t>
            </w: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"Реализация мероприятий, направленных на увеличение срока службы и надежности систем теплоснабжения и горячего </w:t>
            </w:r>
            <w:proofErr w:type="gramStart"/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водоснабжения</w:t>
            </w:r>
            <w:proofErr w:type="gramEnd"/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9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"Строительство современной </w:t>
            </w:r>
            <w:proofErr w:type="spellStart"/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энергоэффективной</w:t>
            </w:r>
            <w:proofErr w:type="spellEnd"/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котельной на 25 МВт </w:t>
            </w:r>
            <w:proofErr w:type="gramStart"/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70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"Отремонтировано капитальным ремонтом сетей горячего водоснабжения 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13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1.001 "Капитальный ремонт внутриквартальных сетей горячего водоснабжения и теплоснабжения на </w:t>
            </w:r>
            <w:proofErr w:type="gramStart"/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14C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114C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"Введено в эксплуатацию </w:t>
            </w:r>
            <w:proofErr w:type="gramStart"/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внутриквартальных сетей теплоснабжения</w:t>
            </w:r>
            <w:proofErr w:type="gramEnd"/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законченных капитальным ремонтом"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"Уменьшение потери теплоносителя на трубопроводах"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103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1.002 "Строительство </w:t>
            </w:r>
            <w:proofErr w:type="spellStart"/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блочно</w:t>
            </w:r>
            <w:proofErr w:type="spellEnd"/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-модульной котельной на 25 МВт </w:t>
            </w:r>
            <w:proofErr w:type="gramStart"/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тыс.руб</w:t>
            </w:r>
            <w:proofErr w:type="spellEnd"/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1350,000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114C55" w:rsidRPr="00114C55" w:rsidTr="00114C55">
        <w:trPr>
          <w:trHeight w:val="5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"Годовая выработка тепла"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тыс.Гкал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114C55" w:rsidRPr="00114C55" w:rsidTr="00114C55">
        <w:trPr>
          <w:trHeight w:val="5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</w:t>
            </w:r>
            <w:proofErr w:type="spellStart"/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Теплопроизводительность</w:t>
            </w:r>
            <w:proofErr w:type="spellEnd"/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котельной"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мВт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114C55" w:rsidRPr="00114C55" w:rsidTr="00114C55">
        <w:trPr>
          <w:trHeight w:val="14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"Реализация мероприятий, направленных на увеличение срока службы и надежности систем водоснабжения и </w:t>
            </w:r>
            <w:proofErr w:type="gramStart"/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124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доли капитально отремонтированных участков трубопроводов системы водоотведения в общей протяженности </w:t>
            </w:r>
            <w:proofErr w:type="spellStart"/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канализациоооных</w:t>
            </w:r>
            <w:proofErr w:type="spellEnd"/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водопроводов"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100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"Увеличение надежности функционирования систем водоснабжения и </w:t>
            </w:r>
            <w:proofErr w:type="gramStart"/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2.001 "Капитальный ремонт системы </w:t>
            </w:r>
            <w:proofErr w:type="gramStart"/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14C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114C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6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"Проложено магистральных городских трубопроводов канализации"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9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"Длина участков канализационных выпусков многоквартирных жилых домов капитально </w:t>
            </w:r>
            <w:proofErr w:type="gramStart"/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отремонтированных  "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114C55" w:rsidRPr="00114C55" w:rsidTr="00114C55">
        <w:trPr>
          <w:trHeight w:val="10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2.002 "Информирование населения через СМИ о доступности и качестве питьевой воды"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публикаций в газете "Дни Озерного""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14C55" w:rsidRPr="00114C55" w:rsidTr="00114C55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репортажей на телевидении"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55" w:rsidRPr="00114C55" w:rsidRDefault="00114C55" w:rsidP="00114C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</w:tbl>
    <w:p w:rsidR="00114C55" w:rsidRDefault="00114C55" w:rsidP="001C3F01">
      <w:pPr>
        <w:jc w:val="center"/>
        <w:rPr>
          <w:rFonts w:ascii="Times New Roman" w:hAnsi="Times New Roman" w:cs="Times New Roman"/>
          <w:sz w:val="28"/>
          <w:szCs w:val="28"/>
        </w:rPr>
        <w:sectPr w:rsidR="00114C55" w:rsidSect="00114C55">
          <w:pgSz w:w="23814" w:h="16840" w:orient="landscape" w:code="8"/>
          <w:pgMar w:top="1701" w:right="1134" w:bottom="851" w:left="851" w:header="709" w:footer="709" w:gutter="0"/>
          <w:cols w:space="708"/>
          <w:docGrid w:linePitch="360"/>
        </w:sectPr>
      </w:pPr>
    </w:p>
    <w:p w:rsidR="00114C55" w:rsidRPr="001C3F01" w:rsidRDefault="00114C55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14C55" w:rsidRPr="001C3F01" w:rsidSect="0001559F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F01"/>
    <w:rsid w:val="000016D7"/>
    <w:rsid w:val="00001985"/>
    <w:rsid w:val="00002710"/>
    <w:rsid w:val="0000341B"/>
    <w:rsid w:val="00005254"/>
    <w:rsid w:val="00005657"/>
    <w:rsid w:val="00006E6A"/>
    <w:rsid w:val="0001559F"/>
    <w:rsid w:val="00020E81"/>
    <w:rsid w:val="00021622"/>
    <w:rsid w:val="000217BB"/>
    <w:rsid w:val="0002310E"/>
    <w:rsid w:val="0002498C"/>
    <w:rsid w:val="00025E1B"/>
    <w:rsid w:val="00026338"/>
    <w:rsid w:val="00026ADF"/>
    <w:rsid w:val="00026B4F"/>
    <w:rsid w:val="00027462"/>
    <w:rsid w:val="00030B9F"/>
    <w:rsid w:val="00034117"/>
    <w:rsid w:val="00035405"/>
    <w:rsid w:val="00036353"/>
    <w:rsid w:val="00036913"/>
    <w:rsid w:val="00036B67"/>
    <w:rsid w:val="00037B4B"/>
    <w:rsid w:val="000462A1"/>
    <w:rsid w:val="00046752"/>
    <w:rsid w:val="000537AE"/>
    <w:rsid w:val="00054711"/>
    <w:rsid w:val="00060029"/>
    <w:rsid w:val="0006003D"/>
    <w:rsid w:val="00061C49"/>
    <w:rsid w:val="0006271B"/>
    <w:rsid w:val="00065001"/>
    <w:rsid w:val="0006587C"/>
    <w:rsid w:val="000659F2"/>
    <w:rsid w:val="00065C10"/>
    <w:rsid w:val="00066F17"/>
    <w:rsid w:val="00070C88"/>
    <w:rsid w:val="00073D32"/>
    <w:rsid w:val="00075731"/>
    <w:rsid w:val="0007627A"/>
    <w:rsid w:val="00077B30"/>
    <w:rsid w:val="00081A96"/>
    <w:rsid w:val="00082DB1"/>
    <w:rsid w:val="00084A02"/>
    <w:rsid w:val="000869CD"/>
    <w:rsid w:val="00087A95"/>
    <w:rsid w:val="000911D2"/>
    <w:rsid w:val="00093D96"/>
    <w:rsid w:val="00094667"/>
    <w:rsid w:val="000959F7"/>
    <w:rsid w:val="000A09E2"/>
    <w:rsid w:val="000A0AEF"/>
    <w:rsid w:val="000A468A"/>
    <w:rsid w:val="000A4954"/>
    <w:rsid w:val="000B1364"/>
    <w:rsid w:val="000B238D"/>
    <w:rsid w:val="000B2971"/>
    <w:rsid w:val="000B5141"/>
    <w:rsid w:val="000B62FB"/>
    <w:rsid w:val="000B7D6C"/>
    <w:rsid w:val="000C154A"/>
    <w:rsid w:val="000C28A8"/>
    <w:rsid w:val="000C2C6C"/>
    <w:rsid w:val="000C59C0"/>
    <w:rsid w:val="000C5D0C"/>
    <w:rsid w:val="000C6909"/>
    <w:rsid w:val="000D28D2"/>
    <w:rsid w:val="000D4286"/>
    <w:rsid w:val="000D647A"/>
    <w:rsid w:val="000D65C5"/>
    <w:rsid w:val="000D73D4"/>
    <w:rsid w:val="000D7A2D"/>
    <w:rsid w:val="000E1A9F"/>
    <w:rsid w:val="000E2758"/>
    <w:rsid w:val="000E4551"/>
    <w:rsid w:val="000E49C9"/>
    <w:rsid w:val="000E5471"/>
    <w:rsid w:val="000E626B"/>
    <w:rsid w:val="000F14BC"/>
    <w:rsid w:val="000F5497"/>
    <w:rsid w:val="00100A7E"/>
    <w:rsid w:val="00101D88"/>
    <w:rsid w:val="00102BC0"/>
    <w:rsid w:val="00103F97"/>
    <w:rsid w:val="00107586"/>
    <w:rsid w:val="0011110B"/>
    <w:rsid w:val="001142F1"/>
    <w:rsid w:val="00114913"/>
    <w:rsid w:val="00114C55"/>
    <w:rsid w:val="00114F45"/>
    <w:rsid w:val="00121432"/>
    <w:rsid w:val="0012505D"/>
    <w:rsid w:val="00125583"/>
    <w:rsid w:val="00125F3F"/>
    <w:rsid w:val="00127545"/>
    <w:rsid w:val="001279D6"/>
    <w:rsid w:val="00127A5A"/>
    <w:rsid w:val="00131F70"/>
    <w:rsid w:val="001321F9"/>
    <w:rsid w:val="00133BA5"/>
    <w:rsid w:val="0013642B"/>
    <w:rsid w:val="00141BBA"/>
    <w:rsid w:val="00141E58"/>
    <w:rsid w:val="00142CA2"/>
    <w:rsid w:val="0014373F"/>
    <w:rsid w:val="00144053"/>
    <w:rsid w:val="00146EC8"/>
    <w:rsid w:val="001501F8"/>
    <w:rsid w:val="0015489C"/>
    <w:rsid w:val="00156601"/>
    <w:rsid w:val="00157E58"/>
    <w:rsid w:val="00164124"/>
    <w:rsid w:val="00164F02"/>
    <w:rsid w:val="001670AE"/>
    <w:rsid w:val="001677B4"/>
    <w:rsid w:val="00175402"/>
    <w:rsid w:val="00177025"/>
    <w:rsid w:val="00177080"/>
    <w:rsid w:val="001800AB"/>
    <w:rsid w:val="0018286F"/>
    <w:rsid w:val="00183CCB"/>
    <w:rsid w:val="00190756"/>
    <w:rsid w:val="00192373"/>
    <w:rsid w:val="0019352F"/>
    <w:rsid w:val="00195A09"/>
    <w:rsid w:val="001972A9"/>
    <w:rsid w:val="00197E2C"/>
    <w:rsid w:val="001A2009"/>
    <w:rsid w:val="001A2EED"/>
    <w:rsid w:val="001A3D64"/>
    <w:rsid w:val="001A7A87"/>
    <w:rsid w:val="001B0034"/>
    <w:rsid w:val="001B248B"/>
    <w:rsid w:val="001B5CEB"/>
    <w:rsid w:val="001C1885"/>
    <w:rsid w:val="001C24B2"/>
    <w:rsid w:val="001C3428"/>
    <w:rsid w:val="001C3561"/>
    <w:rsid w:val="001C3F01"/>
    <w:rsid w:val="001D0285"/>
    <w:rsid w:val="001D2235"/>
    <w:rsid w:val="001D366D"/>
    <w:rsid w:val="001D6C11"/>
    <w:rsid w:val="001E0C17"/>
    <w:rsid w:val="001E1012"/>
    <w:rsid w:val="001E2514"/>
    <w:rsid w:val="001E6598"/>
    <w:rsid w:val="001E66F3"/>
    <w:rsid w:val="001F0E69"/>
    <w:rsid w:val="001F1D3B"/>
    <w:rsid w:val="001F2809"/>
    <w:rsid w:val="001F35D5"/>
    <w:rsid w:val="001F485D"/>
    <w:rsid w:val="001F5750"/>
    <w:rsid w:val="001F646D"/>
    <w:rsid w:val="00200286"/>
    <w:rsid w:val="00201782"/>
    <w:rsid w:val="00201910"/>
    <w:rsid w:val="00202987"/>
    <w:rsid w:val="00204574"/>
    <w:rsid w:val="00207596"/>
    <w:rsid w:val="00211849"/>
    <w:rsid w:val="00217BA0"/>
    <w:rsid w:val="00221AC2"/>
    <w:rsid w:val="002246F9"/>
    <w:rsid w:val="00226D41"/>
    <w:rsid w:val="002271AB"/>
    <w:rsid w:val="00230266"/>
    <w:rsid w:val="00236A8B"/>
    <w:rsid w:val="00236B1A"/>
    <w:rsid w:val="00236B75"/>
    <w:rsid w:val="00240EFE"/>
    <w:rsid w:val="00241400"/>
    <w:rsid w:val="00243F7A"/>
    <w:rsid w:val="002449C4"/>
    <w:rsid w:val="00247D74"/>
    <w:rsid w:val="00253A3A"/>
    <w:rsid w:val="00254AD8"/>
    <w:rsid w:val="0025619D"/>
    <w:rsid w:val="00256F82"/>
    <w:rsid w:val="00257CBB"/>
    <w:rsid w:val="002600CC"/>
    <w:rsid w:val="002620B6"/>
    <w:rsid w:val="0026530B"/>
    <w:rsid w:val="00266A06"/>
    <w:rsid w:val="002707DE"/>
    <w:rsid w:val="00272140"/>
    <w:rsid w:val="00272B66"/>
    <w:rsid w:val="002756CA"/>
    <w:rsid w:val="00276C28"/>
    <w:rsid w:val="002824DD"/>
    <w:rsid w:val="002865F0"/>
    <w:rsid w:val="00286632"/>
    <w:rsid w:val="00291049"/>
    <w:rsid w:val="00292509"/>
    <w:rsid w:val="002951E6"/>
    <w:rsid w:val="002A458F"/>
    <w:rsid w:val="002B2E10"/>
    <w:rsid w:val="002B330F"/>
    <w:rsid w:val="002B51FE"/>
    <w:rsid w:val="002C4C91"/>
    <w:rsid w:val="002C59E2"/>
    <w:rsid w:val="002D0401"/>
    <w:rsid w:val="002D598F"/>
    <w:rsid w:val="002D7B00"/>
    <w:rsid w:val="002E1970"/>
    <w:rsid w:val="002E415B"/>
    <w:rsid w:val="002F058F"/>
    <w:rsid w:val="002F0A8C"/>
    <w:rsid w:val="002F24F6"/>
    <w:rsid w:val="002F3C0B"/>
    <w:rsid w:val="002F62AE"/>
    <w:rsid w:val="003017E8"/>
    <w:rsid w:val="0030536E"/>
    <w:rsid w:val="00306A78"/>
    <w:rsid w:val="003070CC"/>
    <w:rsid w:val="003112AB"/>
    <w:rsid w:val="003122C2"/>
    <w:rsid w:val="0031407F"/>
    <w:rsid w:val="00317DA0"/>
    <w:rsid w:val="003206CA"/>
    <w:rsid w:val="00321437"/>
    <w:rsid w:val="00325673"/>
    <w:rsid w:val="00325FF2"/>
    <w:rsid w:val="0033103A"/>
    <w:rsid w:val="003350AB"/>
    <w:rsid w:val="00335F1E"/>
    <w:rsid w:val="00340130"/>
    <w:rsid w:val="00341741"/>
    <w:rsid w:val="003421D5"/>
    <w:rsid w:val="003423CA"/>
    <w:rsid w:val="00343FE9"/>
    <w:rsid w:val="00345B08"/>
    <w:rsid w:val="00346CA0"/>
    <w:rsid w:val="003471E9"/>
    <w:rsid w:val="00347892"/>
    <w:rsid w:val="00352AC2"/>
    <w:rsid w:val="0035465E"/>
    <w:rsid w:val="00354A61"/>
    <w:rsid w:val="00361C89"/>
    <w:rsid w:val="00363E9A"/>
    <w:rsid w:val="0037038C"/>
    <w:rsid w:val="00373D3D"/>
    <w:rsid w:val="003743A5"/>
    <w:rsid w:val="00376956"/>
    <w:rsid w:val="0038090D"/>
    <w:rsid w:val="003813EE"/>
    <w:rsid w:val="00381AA8"/>
    <w:rsid w:val="003823AD"/>
    <w:rsid w:val="0038529B"/>
    <w:rsid w:val="00390489"/>
    <w:rsid w:val="00390AE5"/>
    <w:rsid w:val="00393C5B"/>
    <w:rsid w:val="0039411B"/>
    <w:rsid w:val="00397CD9"/>
    <w:rsid w:val="003A0C12"/>
    <w:rsid w:val="003A14DB"/>
    <w:rsid w:val="003A45C2"/>
    <w:rsid w:val="003A6AF4"/>
    <w:rsid w:val="003B0E46"/>
    <w:rsid w:val="003B0ECE"/>
    <w:rsid w:val="003B1ED0"/>
    <w:rsid w:val="003B52AD"/>
    <w:rsid w:val="003B57BF"/>
    <w:rsid w:val="003C47E1"/>
    <w:rsid w:val="003C7333"/>
    <w:rsid w:val="003D0D4A"/>
    <w:rsid w:val="003D32B7"/>
    <w:rsid w:val="003D7614"/>
    <w:rsid w:val="003E026D"/>
    <w:rsid w:val="003E20BB"/>
    <w:rsid w:val="003E2E62"/>
    <w:rsid w:val="003E5AF5"/>
    <w:rsid w:val="003E5D89"/>
    <w:rsid w:val="003E6D50"/>
    <w:rsid w:val="003E7FC6"/>
    <w:rsid w:val="003F1397"/>
    <w:rsid w:val="003F2BB9"/>
    <w:rsid w:val="003F3E78"/>
    <w:rsid w:val="003F481D"/>
    <w:rsid w:val="003F49B4"/>
    <w:rsid w:val="003F5B00"/>
    <w:rsid w:val="003F6992"/>
    <w:rsid w:val="0040021E"/>
    <w:rsid w:val="00401A8E"/>
    <w:rsid w:val="004042D0"/>
    <w:rsid w:val="00405160"/>
    <w:rsid w:val="004074A6"/>
    <w:rsid w:val="00413DF9"/>
    <w:rsid w:val="00424A5A"/>
    <w:rsid w:val="00425994"/>
    <w:rsid w:val="00427B85"/>
    <w:rsid w:val="0043264D"/>
    <w:rsid w:val="0043485C"/>
    <w:rsid w:val="004357DB"/>
    <w:rsid w:val="0043616E"/>
    <w:rsid w:val="004438D0"/>
    <w:rsid w:val="004439C5"/>
    <w:rsid w:val="004511F4"/>
    <w:rsid w:val="00451820"/>
    <w:rsid w:val="00452856"/>
    <w:rsid w:val="00455493"/>
    <w:rsid w:val="00460878"/>
    <w:rsid w:val="00460C60"/>
    <w:rsid w:val="00461159"/>
    <w:rsid w:val="00462DB6"/>
    <w:rsid w:val="004672EE"/>
    <w:rsid w:val="00467356"/>
    <w:rsid w:val="00475342"/>
    <w:rsid w:val="004808CF"/>
    <w:rsid w:val="00482ED8"/>
    <w:rsid w:val="00484018"/>
    <w:rsid w:val="00484511"/>
    <w:rsid w:val="004847E2"/>
    <w:rsid w:val="00485A5E"/>
    <w:rsid w:val="004901FB"/>
    <w:rsid w:val="00491CDB"/>
    <w:rsid w:val="00493C78"/>
    <w:rsid w:val="0049585A"/>
    <w:rsid w:val="004961B9"/>
    <w:rsid w:val="0049717D"/>
    <w:rsid w:val="00497A9F"/>
    <w:rsid w:val="00497C4F"/>
    <w:rsid w:val="004A016E"/>
    <w:rsid w:val="004A267C"/>
    <w:rsid w:val="004A4064"/>
    <w:rsid w:val="004A4E4E"/>
    <w:rsid w:val="004A7E18"/>
    <w:rsid w:val="004B05A8"/>
    <w:rsid w:val="004B25A6"/>
    <w:rsid w:val="004B4FE5"/>
    <w:rsid w:val="004B794E"/>
    <w:rsid w:val="004C14CE"/>
    <w:rsid w:val="004C2B5C"/>
    <w:rsid w:val="004C7601"/>
    <w:rsid w:val="004D281A"/>
    <w:rsid w:val="004D6BF0"/>
    <w:rsid w:val="004D6C4C"/>
    <w:rsid w:val="004E66B3"/>
    <w:rsid w:val="004F183C"/>
    <w:rsid w:val="004F3EB0"/>
    <w:rsid w:val="004F451E"/>
    <w:rsid w:val="004F484C"/>
    <w:rsid w:val="004F6B28"/>
    <w:rsid w:val="005022B1"/>
    <w:rsid w:val="0050363C"/>
    <w:rsid w:val="00506159"/>
    <w:rsid w:val="00506F19"/>
    <w:rsid w:val="0050734F"/>
    <w:rsid w:val="00511050"/>
    <w:rsid w:val="0051288B"/>
    <w:rsid w:val="0051497A"/>
    <w:rsid w:val="00515D49"/>
    <w:rsid w:val="005164B2"/>
    <w:rsid w:val="005169F8"/>
    <w:rsid w:val="00520E44"/>
    <w:rsid w:val="00521D52"/>
    <w:rsid w:val="005222F4"/>
    <w:rsid w:val="00522BB4"/>
    <w:rsid w:val="00522DA0"/>
    <w:rsid w:val="00531D42"/>
    <w:rsid w:val="00532487"/>
    <w:rsid w:val="005326DD"/>
    <w:rsid w:val="00532910"/>
    <w:rsid w:val="00533D97"/>
    <w:rsid w:val="00534206"/>
    <w:rsid w:val="00535B34"/>
    <w:rsid w:val="00542936"/>
    <w:rsid w:val="00543182"/>
    <w:rsid w:val="00543756"/>
    <w:rsid w:val="00543DB4"/>
    <w:rsid w:val="005440A7"/>
    <w:rsid w:val="00544979"/>
    <w:rsid w:val="005528BB"/>
    <w:rsid w:val="00555E5F"/>
    <w:rsid w:val="00555F98"/>
    <w:rsid w:val="005578DC"/>
    <w:rsid w:val="005607CD"/>
    <w:rsid w:val="00560BA9"/>
    <w:rsid w:val="00560EF8"/>
    <w:rsid w:val="00562B6A"/>
    <w:rsid w:val="00565264"/>
    <w:rsid w:val="005656A4"/>
    <w:rsid w:val="00567B20"/>
    <w:rsid w:val="0057069A"/>
    <w:rsid w:val="00571057"/>
    <w:rsid w:val="00574621"/>
    <w:rsid w:val="005750BB"/>
    <w:rsid w:val="00576880"/>
    <w:rsid w:val="005823FC"/>
    <w:rsid w:val="005840B6"/>
    <w:rsid w:val="00585F84"/>
    <w:rsid w:val="00587A03"/>
    <w:rsid w:val="0059169B"/>
    <w:rsid w:val="00596E0D"/>
    <w:rsid w:val="005A117F"/>
    <w:rsid w:val="005A59BD"/>
    <w:rsid w:val="005B1490"/>
    <w:rsid w:val="005B516C"/>
    <w:rsid w:val="005B550A"/>
    <w:rsid w:val="005B5CBE"/>
    <w:rsid w:val="005B65AC"/>
    <w:rsid w:val="005B7EA6"/>
    <w:rsid w:val="005C1306"/>
    <w:rsid w:val="005C7581"/>
    <w:rsid w:val="005D19B2"/>
    <w:rsid w:val="005D4383"/>
    <w:rsid w:val="005D6039"/>
    <w:rsid w:val="005D784B"/>
    <w:rsid w:val="005E0B8C"/>
    <w:rsid w:val="005E3059"/>
    <w:rsid w:val="005E6B27"/>
    <w:rsid w:val="005E7420"/>
    <w:rsid w:val="005F0B32"/>
    <w:rsid w:val="005F1EDB"/>
    <w:rsid w:val="005F5531"/>
    <w:rsid w:val="00603EAB"/>
    <w:rsid w:val="00603FCE"/>
    <w:rsid w:val="006073FB"/>
    <w:rsid w:val="00611888"/>
    <w:rsid w:val="006119FF"/>
    <w:rsid w:val="006121E9"/>
    <w:rsid w:val="006124D6"/>
    <w:rsid w:val="006167B4"/>
    <w:rsid w:val="00622D51"/>
    <w:rsid w:val="0062518E"/>
    <w:rsid w:val="00625AF3"/>
    <w:rsid w:val="00634746"/>
    <w:rsid w:val="00635278"/>
    <w:rsid w:val="0064120C"/>
    <w:rsid w:val="00641CBC"/>
    <w:rsid w:val="00642361"/>
    <w:rsid w:val="006438A3"/>
    <w:rsid w:val="00647F57"/>
    <w:rsid w:val="006538C6"/>
    <w:rsid w:val="0065672A"/>
    <w:rsid w:val="00657C7E"/>
    <w:rsid w:val="0066018F"/>
    <w:rsid w:val="00663288"/>
    <w:rsid w:val="00674C0C"/>
    <w:rsid w:val="0067583D"/>
    <w:rsid w:val="00675F1F"/>
    <w:rsid w:val="006805CA"/>
    <w:rsid w:val="00682AC4"/>
    <w:rsid w:val="00686021"/>
    <w:rsid w:val="0069114C"/>
    <w:rsid w:val="00692489"/>
    <w:rsid w:val="006932F9"/>
    <w:rsid w:val="006944B0"/>
    <w:rsid w:val="006944CE"/>
    <w:rsid w:val="00696412"/>
    <w:rsid w:val="0069680F"/>
    <w:rsid w:val="00697E94"/>
    <w:rsid w:val="006A09B2"/>
    <w:rsid w:val="006A45E4"/>
    <w:rsid w:val="006A4F51"/>
    <w:rsid w:val="006A6F36"/>
    <w:rsid w:val="006A73A7"/>
    <w:rsid w:val="006A7838"/>
    <w:rsid w:val="006B0C54"/>
    <w:rsid w:val="006B0E77"/>
    <w:rsid w:val="006B4E5E"/>
    <w:rsid w:val="006C094F"/>
    <w:rsid w:val="006C1172"/>
    <w:rsid w:val="006C78FE"/>
    <w:rsid w:val="006D0DBD"/>
    <w:rsid w:val="006D3063"/>
    <w:rsid w:val="006D4C33"/>
    <w:rsid w:val="006E3575"/>
    <w:rsid w:val="006F02BB"/>
    <w:rsid w:val="006F1F10"/>
    <w:rsid w:val="006F398D"/>
    <w:rsid w:val="006F44D9"/>
    <w:rsid w:val="006F46C9"/>
    <w:rsid w:val="00706562"/>
    <w:rsid w:val="007135C1"/>
    <w:rsid w:val="00722A6A"/>
    <w:rsid w:val="0072625C"/>
    <w:rsid w:val="00727B16"/>
    <w:rsid w:val="00727BDB"/>
    <w:rsid w:val="007306EB"/>
    <w:rsid w:val="00730FC2"/>
    <w:rsid w:val="00731A6C"/>
    <w:rsid w:val="00732CCF"/>
    <w:rsid w:val="0073365C"/>
    <w:rsid w:val="00737F90"/>
    <w:rsid w:val="00743297"/>
    <w:rsid w:val="00743725"/>
    <w:rsid w:val="007442FA"/>
    <w:rsid w:val="00744845"/>
    <w:rsid w:val="0074578A"/>
    <w:rsid w:val="00747235"/>
    <w:rsid w:val="00747C61"/>
    <w:rsid w:val="00750027"/>
    <w:rsid w:val="007513AE"/>
    <w:rsid w:val="007518AB"/>
    <w:rsid w:val="00752EBA"/>
    <w:rsid w:val="00755A37"/>
    <w:rsid w:val="00755C5E"/>
    <w:rsid w:val="007567E8"/>
    <w:rsid w:val="00756B3A"/>
    <w:rsid w:val="00756C7B"/>
    <w:rsid w:val="007578E4"/>
    <w:rsid w:val="00766CBA"/>
    <w:rsid w:val="007737C2"/>
    <w:rsid w:val="00777076"/>
    <w:rsid w:val="00780049"/>
    <w:rsid w:val="00782186"/>
    <w:rsid w:val="00782960"/>
    <w:rsid w:val="00784F55"/>
    <w:rsid w:val="007857B7"/>
    <w:rsid w:val="00785EA5"/>
    <w:rsid w:val="00786EE0"/>
    <w:rsid w:val="00790B97"/>
    <w:rsid w:val="007912D9"/>
    <w:rsid w:val="007930DE"/>
    <w:rsid w:val="00794B50"/>
    <w:rsid w:val="007950C2"/>
    <w:rsid w:val="007A169A"/>
    <w:rsid w:val="007A193C"/>
    <w:rsid w:val="007B1C4A"/>
    <w:rsid w:val="007C07F1"/>
    <w:rsid w:val="007C085C"/>
    <w:rsid w:val="007C71F6"/>
    <w:rsid w:val="007D123E"/>
    <w:rsid w:val="007D1F75"/>
    <w:rsid w:val="007D234E"/>
    <w:rsid w:val="007D3451"/>
    <w:rsid w:val="007D3D68"/>
    <w:rsid w:val="007D482E"/>
    <w:rsid w:val="007D48C3"/>
    <w:rsid w:val="007D564A"/>
    <w:rsid w:val="007D5EDE"/>
    <w:rsid w:val="007E05A8"/>
    <w:rsid w:val="007E3B89"/>
    <w:rsid w:val="007E4212"/>
    <w:rsid w:val="007E7CDC"/>
    <w:rsid w:val="007F0003"/>
    <w:rsid w:val="007F0C91"/>
    <w:rsid w:val="007F2643"/>
    <w:rsid w:val="007F2F31"/>
    <w:rsid w:val="007F3647"/>
    <w:rsid w:val="007F4062"/>
    <w:rsid w:val="007F4BFB"/>
    <w:rsid w:val="007F5795"/>
    <w:rsid w:val="007F70DF"/>
    <w:rsid w:val="00803D5D"/>
    <w:rsid w:val="00806DB1"/>
    <w:rsid w:val="00811474"/>
    <w:rsid w:val="00812663"/>
    <w:rsid w:val="008144BE"/>
    <w:rsid w:val="0081605A"/>
    <w:rsid w:val="008202A0"/>
    <w:rsid w:val="008259DC"/>
    <w:rsid w:val="008267E1"/>
    <w:rsid w:val="008276F9"/>
    <w:rsid w:val="00827D2C"/>
    <w:rsid w:val="00834144"/>
    <w:rsid w:val="008347AE"/>
    <w:rsid w:val="00835225"/>
    <w:rsid w:val="00835D55"/>
    <w:rsid w:val="00837A33"/>
    <w:rsid w:val="008405A6"/>
    <w:rsid w:val="00840F9F"/>
    <w:rsid w:val="00842FA4"/>
    <w:rsid w:val="008461B2"/>
    <w:rsid w:val="0084676E"/>
    <w:rsid w:val="008506EA"/>
    <w:rsid w:val="008513EC"/>
    <w:rsid w:val="008547A6"/>
    <w:rsid w:val="00854973"/>
    <w:rsid w:val="00864AD7"/>
    <w:rsid w:val="00864DA7"/>
    <w:rsid w:val="00872835"/>
    <w:rsid w:val="00875A70"/>
    <w:rsid w:val="0087654B"/>
    <w:rsid w:val="00876782"/>
    <w:rsid w:val="00881B80"/>
    <w:rsid w:val="0088281A"/>
    <w:rsid w:val="00883AD2"/>
    <w:rsid w:val="00884EA7"/>
    <w:rsid w:val="00886FC4"/>
    <w:rsid w:val="00890EDA"/>
    <w:rsid w:val="008919A5"/>
    <w:rsid w:val="00891C1B"/>
    <w:rsid w:val="008936A5"/>
    <w:rsid w:val="008A0057"/>
    <w:rsid w:val="008A3B87"/>
    <w:rsid w:val="008A4B10"/>
    <w:rsid w:val="008B014E"/>
    <w:rsid w:val="008B0DEA"/>
    <w:rsid w:val="008B6CB0"/>
    <w:rsid w:val="008C3337"/>
    <w:rsid w:val="008C3924"/>
    <w:rsid w:val="008C464B"/>
    <w:rsid w:val="008C5168"/>
    <w:rsid w:val="008D4AE9"/>
    <w:rsid w:val="008D5E9F"/>
    <w:rsid w:val="008D6BF5"/>
    <w:rsid w:val="008D7EF1"/>
    <w:rsid w:val="008E4554"/>
    <w:rsid w:val="008E50A3"/>
    <w:rsid w:val="008F1EE2"/>
    <w:rsid w:val="008F2ECC"/>
    <w:rsid w:val="00902963"/>
    <w:rsid w:val="00902D39"/>
    <w:rsid w:val="00902F52"/>
    <w:rsid w:val="00902F5D"/>
    <w:rsid w:val="009043B4"/>
    <w:rsid w:val="009049C7"/>
    <w:rsid w:val="00905958"/>
    <w:rsid w:val="00910E11"/>
    <w:rsid w:val="00916965"/>
    <w:rsid w:val="00923859"/>
    <w:rsid w:val="00923B85"/>
    <w:rsid w:val="00924D37"/>
    <w:rsid w:val="00925670"/>
    <w:rsid w:val="00927495"/>
    <w:rsid w:val="00927EB5"/>
    <w:rsid w:val="00930837"/>
    <w:rsid w:val="009331A5"/>
    <w:rsid w:val="00940595"/>
    <w:rsid w:val="00944B6C"/>
    <w:rsid w:val="00945B6B"/>
    <w:rsid w:val="009521DA"/>
    <w:rsid w:val="009613D6"/>
    <w:rsid w:val="0096626C"/>
    <w:rsid w:val="00973D87"/>
    <w:rsid w:val="00976061"/>
    <w:rsid w:val="009812B2"/>
    <w:rsid w:val="00984764"/>
    <w:rsid w:val="009853D1"/>
    <w:rsid w:val="009866E4"/>
    <w:rsid w:val="00987316"/>
    <w:rsid w:val="00990F7D"/>
    <w:rsid w:val="0099236C"/>
    <w:rsid w:val="009A0332"/>
    <w:rsid w:val="009A087F"/>
    <w:rsid w:val="009A14A8"/>
    <w:rsid w:val="009A52C6"/>
    <w:rsid w:val="009A5939"/>
    <w:rsid w:val="009A65C0"/>
    <w:rsid w:val="009B021B"/>
    <w:rsid w:val="009B09FE"/>
    <w:rsid w:val="009B29B8"/>
    <w:rsid w:val="009B3DD6"/>
    <w:rsid w:val="009C4761"/>
    <w:rsid w:val="009C6127"/>
    <w:rsid w:val="009C63DC"/>
    <w:rsid w:val="009C6959"/>
    <w:rsid w:val="009D54C9"/>
    <w:rsid w:val="009D59E7"/>
    <w:rsid w:val="009D62AA"/>
    <w:rsid w:val="009E0308"/>
    <w:rsid w:val="009E1D21"/>
    <w:rsid w:val="009E556E"/>
    <w:rsid w:val="009E7424"/>
    <w:rsid w:val="009E7944"/>
    <w:rsid w:val="009F575E"/>
    <w:rsid w:val="009F586A"/>
    <w:rsid w:val="00A00D3F"/>
    <w:rsid w:val="00A04127"/>
    <w:rsid w:val="00A117A8"/>
    <w:rsid w:val="00A12783"/>
    <w:rsid w:val="00A14206"/>
    <w:rsid w:val="00A21343"/>
    <w:rsid w:val="00A224B2"/>
    <w:rsid w:val="00A23269"/>
    <w:rsid w:val="00A258C6"/>
    <w:rsid w:val="00A2709C"/>
    <w:rsid w:val="00A27C92"/>
    <w:rsid w:val="00A311CB"/>
    <w:rsid w:val="00A3375E"/>
    <w:rsid w:val="00A350BD"/>
    <w:rsid w:val="00A37B02"/>
    <w:rsid w:val="00A45D37"/>
    <w:rsid w:val="00A46D80"/>
    <w:rsid w:val="00A46F4A"/>
    <w:rsid w:val="00A50A80"/>
    <w:rsid w:val="00A5537B"/>
    <w:rsid w:val="00A567CA"/>
    <w:rsid w:val="00A604ED"/>
    <w:rsid w:val="00A622D8"/>
    <w:rsid w:val="00A63374"/>
    <w:rsid w:val="00A674A9"/>
    <w:rsid w:val="00A67A3A"/>
    <w:rsid w:val="00A67AE2"/>
    <w:rsid w:val="00A71F1E"/>
    <w:rsid w:val="00A726B6"/>
    <w:rsid w:val="00A75EF2"/>
    <w:rsid w:val="00A772BD"/>
    <w:rsid w:val="00A824CA"/>
    <w:rsid w:val="00A82533"/>
    <w:rsid w:val="00A82F72"/>
    <w:rsid w:val="00A8433C"/>
    <w:rsid w:val="00A84361"/>
    <w:rsid w:val="00A86B6D"/>
    <w:rsid w:val="00A90E15"/>
    <w:rsid w:val="00A92FD6"/>
    <w:rsid w:val="00A93154"/>
    <w:rsid w:val="00A96A96"/>
    <w:rsid w:val="00A96BDA"/>
    <w:rsid w:val="00AA17D1"/>
    <w:rsid w:val="00AA2AC3"/>
    <w:rsid w:val="00AA366D"/>
    <w:rsid w:val="00AA7440"/>
    <w:rsid w:val="00AB3D96"/>
    <w:rsid w:val="00AC18EA"/>
    <w:rsid w:val="00AC3F46"/>
    <w:rsid w:val="00AC5B55"/>
    <w:rsid w:val="00AD184C"/>
    <w:rsid w:val="00AD26BD"/>
    <w:rsid w:val="00AD2AC8"/>
    <w:rsid w:val="00AD475D"/>
    <w:rsid w:val="00AD5A4C"/>
    <w:rsid w:val="00AD61C6"/>
    <w:rsid w:val="00AE113A"/>
    <w:rsid w:val="00AE2940"/>
    <w:rsid w:val="00AE4FBF"/>
    <w:rsid w:val="00AF0B31"/>
    <w:rsid w:val="00AF654C"/>
    <w:rsid w:val="00B0098C"/>
    <w:rsid w:val="00B02103"/>
    <w:rsid w:val="00B023A7"/>
    <w:rsid w:val="00B04752"/>
    <w:rsid w:val="00B07A52"/>
    <w:rsid w:val="00B07D38"/>
    <w:rsid w:val="00B11190"/>
    <w:rsid w:val="00B13404"/>
    <w:rsid w:val="00B2159D"/>
    <w:rsid w:val="00B2184A"/>
    <w:rsid w:val="00B252B7"/>
    <w:rsid w:val="00B2578F"/>
    <w:rsid w:val="00B321B6"/>
    <w:rsid w:val="00B3454B"/>
    <w:rsid w:val="00B34B15"/>
    <w:rsid w:val="00B365AA"/>
    <w:rsid w:val="00B43622"/>
    <w:rsid w:val="00B44A23"/>
    <w:rsid w:val="00B45372"/>
    <w:rsid w:val="00B46998"/>
    <w:rsid w:val="00B50610"/>
    <w:rsid w:val="00B53FD2"/>
    <w:rsid w:val="00B54CC6"/>
    <w:rsid w:val="00B57861"/>
    <w:rsid w:val="00B60495"/>
    <w:rsid w:val="00B606F0"/>
    <w:rsid w:val="00B63262"/>
    <w:rsid w:val="00B63EC1"/>
    <w:rsid w:val="00B6423E"/>
    <w:rsid w:val="00B67183"/>
    <w:rsid w:val="00B674B0"/>
    <w:rsid w:val="00B6783D"/>
    <w:rsid w:val="00B750CF"/>
    <w:rsid w:val="00B77A81"/>
    <w:rsid w:val="00B77BE1"/>
    <w:rsid w:val="00B80896"/>
    <w:rsid w:val="00B81935"/>
    <w:rsid w:val="00B82DA3"/>
    <w:rsid w:val="00B82F8E"/>
    <w:rsid w:val="00B92833"/>
    <w:rsid w:val="00B92C5C"/>
    <w:rsid w:val="00B9332D"/>
    <w:rsid w:val="00B94910"/>
    <w:rsid w:val="00B956F1"/>
    <w:rsid w:val="00B96707"/>
    <w:rsid w:val="00B97994"/>
    <w:rsid w:val="00B97C5A"/>
    <w:rsid w:val="00BA27D2"/>
    <w:rsid w:val="00BA2FD6"/>
    <w:rsid w:val="00BA3481"/>
    <w:rsid w:val="00BA3537"/>
    <w:rsid w:val="00BA35AE"/>
    <w:rsid w:val="00BA3BF1"/>
    <w:rsid w:val="00BA51C7"/>
    <w:rsid w:val="00BA6B9D"/>
    <w:rsid w:val="00BA76EC"/>
    <w:rsid w:val="00BB15EF"/>
    <w:rsid w:val="00BB1B64"/>
    <w:rsid w:val="00BB1D8F"/>
    <w:rsid w:val="00BB4674"/>
    <w:rsid w:val="00BB4D17"/>
    <w:rsid w:val="00BB559B"/>
    <w:rsid w:val="00BB574A"/>
    <w:rsid w:val="00BB5B08"/>
    <w:rsid w:val="00BC2EFB"/>
    <w:rsid w:val="00BC49D5"/>
    <w:rsid w:val="00BC65B3"/>
    <w:rsid w:val="00BD2D4E"/>
    <w:rsid w:val="00BD41E2"/>
    <w:rsid w:val="00BD60A5"/>
    <w:rsid w:val="00BD6A29"/>
    <w:rsid w:val="00BE0F86"/>
    <w:rsid w:val="00BE6B08"/>
    <w:rsid w:val="00BF417D"/>
    <w:rsid w:val="00C017E8"/>
    <w:rsid w:val="00C05726"/>
    <w:rsid w:val="00C05D11"/>
    <w:rsid w:val="00C06039"/>
    <w:rsid w:val="00C154E4"/>
    <w:rsid w:val="00C17498"/>
    <w:rsid w:val="00C25287"/>
    <w:rsid w:val="00C25B73"/>
    <w:rsid w:val="00C30A3F"/>
    <w:rsid w:val="00C312E6"/>
    <w:rsid w:val="00C31692"/>
    <w:rsid w:val="00C41B6B"/>
    <w:rsid w:val="00C43A84"/>
    <w:rsid w:val="00C464F2"/>
    <w:rsid w:val="00C46E57"/>
    <w:rsid w:val="00C545C0"/>
    <w:rsid w:val="00C56B8E"/>
    <w:rsid w:val="00C570EB"/>
    <w:rsid w:val="00C71943"/>
    <w:rsid w:val="00C7212B"/>
    <w:rsid w:val="00C74108"/>
    <w:rsid w:val="00C749C2"/>
    <w:rsid w:val="00C8079C"/>
    <w:rsid w:val="00C81204"/>
    <w:rsid w:val="00C81AFE"/>
    <w:rsid w:val="00C81B3D"/>
    <w:rsid w:val="00C82BC5"/>
    <w:rsid w:val="00C8398E"/>
    <w:rsid w:val="00C865F2"/>
    <w:rsid w:val="00C915B7"/>
    <w:rsid w:val="00C947E2"/>
    <w:rsid w:val="00C95322"/>
    <w:rsid w:val="00C966B4"/>
    <w:rsid w:val="00C96B85"/>
    <w:rsid w:val="00CA24FD"/>
    <w:rsid w:val="00CA598C"/>
    <w:rsid w:val="00CB17CD"/>
    <w:rsid w:val="00CB56FB"/>
    <w:rsid w:val="00CB6A0F"/>
    <w:rsid w:val="00CB7827"/>
    <w:rsid w:val="00CB7901"/>
    <w:rsid w:val="00CC0812"/>
    <w:rsid w:val="00CC09B5"/>
    <w:rsid w:val="00CC0BB0"/>
    <w:rsid w:val="00CC37EA"/>
    <w:rsid w:val="00CC3D19"/>
    <w:rsid w:val="00CC4866"/>
    <w:rsid w:val="00CC6708"/>
    <w:rsid w:val="00CC7BA4"/>
    <w:rsid w:val="00CD0F64"/>
    <w:rsid w:val="00CD149D"/>
    <w:rsid w:val="00CD79EF"/>
    <w:rsid w:val="00CE7CAF"/>
    <w:rsid w:val="00CF0A28"/>
    <w:rsid w:val="00CF366B"/>
    <w:rsid w:val="00CF46BD"/>
    <w:rsid w:val="00CF6163"/>
    <w:rsid w:val="00CF65B2"/>
    <w:rsid w:val="00CF6ABA"/>
    <w:rsid w:val="00CF7D28"/>
    <w:rsid w:val="00CF7E6B"/>
    <w:rsid w:val="00D01EE2"/>
    <w:rsid w:val="00D0264C"/>
    <w:rsid w:val="00D03369"/>
    <w:rsid w:val="00D0504B"/>
    <w:rsid w:val="00D06211"/>
    <w:rsid w:val="00D072C2"/>
    <w:rsid w:val="00D136CD"/>
    <w:rsid w:val="00D13DA9"/>
    <w:rsid w:val="00D16774"/>
    <w:rsid w:val="00D16F5E"/>
    <w:rsid w:val="00D2640D"/>
    <w:rsid w:val="00D3139B"/>
    <w:rsid w:val="00D3445A"/>
    <w:rsid w:val="00D34B13"/>
    <w:rsid w:val="00D34E1F"/>
    <w:rsid w:val="00D42468"/>
    <w:rsid w:val="00D42DBE"/>
    <w:rsid w:val="00D45035"/>
    <w:rsid w:val="00D479A2"/>
    <w:rsid w:val="00D511B9"/>
    <w:rsid w:val="00D5250C"/>
    <w:rsid w:val="00D551ED"/>
    <w:rsid w:val="00D667CD"/>
    <w:rsid w:val="00D674F7"/>
    <w:rsid w:val="00D77DE1"/>
    <w:rsid w:val="00D77F0F"/>
    <w:rsid w:val="00D83CDE"/>
    <w:rsid w:val="00D8502A"/>
    <w:rsid w:val="00D85FE1"/>
    <w:rsid w:val="00D96DF1"/>
    <w:rsid w:val="00D97038"/>
    <w:rsid w:val="00DA27D4"/>
    <w:rsid w:val="00DA7002"/>
    <w:rsid w:val="00DB30B0"/>
    <w:rsid w:val="00DB443C"/>
    <w:rsid w:val="00DB5A5A"/>
    <w:rsid w:val="00DC6A6F"/>
    <w:rsid w:val="00DD0A9C"/>
    <w:rsid w:val="00DD196E"/>
    <w:rsid w:val="00DE268C"/>
    <w:rsid w:val="00DE5531"/>
    <w:rsid w:val="00DF4EAF"/>
    <w:rsid w:val="00DF6A02"/>
    <w:rsid w:val="00DF6E6B"/>
    <w:rsid w:val="00DF7031"/>
    <w:rsid w:val="00DF7240"/>
    <w:rsid w:val="00E025BE"/>
    <w:rsid w:val="00E02601"/>
    <w:rsid w:val="00E0494E"/>
    <w:rsid w:val="00E058FE"/>
    <w:rsid w:val="00E07946"/>
    <w:rsid w:val="00E10825"/>
    <w:rsid w:val="00E11202"/>
    <w:rsid w:val="00E15110"/>
    <w:rsid w:val="00E151C8"/>
    <w:rsid w:val="00E22594"/>
    <w:rsid w:val="00E245E1"/>
    <w:rsid w:val="00E279FF"/>
    <w:rsid w:val="00E318B1"/>
    <w:rsid w:val="00E34B5B"/>
    <w:rsid w:val="00E44E84"/>
    <w:rsid w:val="00E50514"/>
    <w:rsid w:val="00E57EAB"/>
    <w:rsid w:val="00E604C3"/>
    <w:rsid w:val="00E63115"/>
    <w:rsid w:val="00E669A2"/>
    <w:rsid w:val="00E67546"/>
    <w:rsid w:val="00E67CC9"/>
    <w:rsid w:val="00E712DA"/>
    <w:rsid w:val="00E7250A"/>
    <w:rsid w:val="00E73165"/>
    <w:rsid w:val="00E74BB2"/>
    <w:rsid w:val="00E76296"/>
    <w:rsid w:val="00E81A6E"/>
    <w:rsid w:val="00E83542"/>
    <w:rsid w:val="00E8557D"/>
    <w:rsid w:val="00E906AB"/>
    <w:rsid w:val="00E9596B"/>
    <w:rsid w:val="00E9772C"/>
    <w:rsid w:val="00E978FE"/>
    <w:rsid w:val="00E97ABD"/>
    <w:rsid w:val="00E97C00"/>
    <w:rsid w:val="00EA00CA"/>
    <w:rsid w:val="00EA1AE0"/>
    <w:rsid w:val="00EA2F5F"/>
    <w:rsid w:val="00EA5379"/>
    <w:rsid w:val="00EA5436"/>
    <w:rsid w:val="00EA613C"/>
    <w:rsid w:val="00EB1ABD"/>
    <w:rsid w:val="00EB7AC7"/>
    <w:rsid w:val="00EC4C29"/>
    <w:rsid w:val="00EC7422"/>
    <w:rsid w:val="00EC758C"/>
    <w:rsid w:val="00EC772C"/>
    <w:rsid w:val="00ED24A4"/>
    <w:rsid w:val="00ED320B"/>
    <w:rsid w:val="00ED42DA"/>
    <w:rsid w:val="00ED64AD"/>
    <w:rsid w:val="00ED6B12"/>
    <w:rsid w:val="00EE6898"/>
    <w:rsid w:val="00EF5D91"/>
    <w:rsid w:val="00EF60A6"/>
    <w:rsid w:val="00F02630"/>
    <w:rsid w:val="00F03490"/>
    <w:rsid w:val="00F05015"/>
    <w:rsid w:val="00F105AB"/>
    <w:rsid w:val="00F15CE0"/>
    <w:rsid w:val="00F16695"/>
    <w:rsid w:val="00F16BCB"/>
    <w:rsid w:val="00F20F02"/>
    <w:rsid w:val="00F23AD3"/>
    <w:rsid w:val="00F24C90"/>
    <w:rsid w:val="00F27E41"/>
    <w:rsid w:val="00F31B15"/>
    <w:rsid w:val="00F32A86"/>
    <w:rsid w:val="00F3423C"/>
    <w:rsid w:val="00F36F82"/>
    <w:rsid w:val="00F40395"/>
    <w:rsid w:val="00F40D74"/>
    <w:rsid w:val="00F45AAC"/>
    <w:rsid w:val="00F46929"/>
    <w:rsid w:val="00F52743"/>
    <w:rsid w:val="00F529E5"/>
    <w:rsid w:val="00F52EDA"/>
    <w:rsid w:val="00F559BA"/>
    <w:rsid w:val="00F562A6"/>
    <w:rsid w:val="00F67B58"/>
    <w:rsid w:val="00F71ACD"/>
    <w:rsid w:val="00F71B25"/>
    <w:rsid w:val="00F72D07"/>
    <w:rsid w:val="00F73BC4"/>
    <w:rsid w:val="00F7489B"/>
    <w:rsid w:val="00F77DF6"/>
    <w:rsid w:val="00F81DBC"/>
    <w:rsid w:val="00F84F7A"/>
    <w:rsid w:val="00F85815"/>
    <w:rsid w:val="00F92C28"/>
    <w:rsid w:val="00F970C8"/>
    <w:rsid w:val="00FA07CF"/>
    <w:rsid w:val="00FA1A9E"/>
    <w:rsid w:val="00FA5D35"/>
    <w:rsid w:val="00FA6529"/>
    <w:rsid w:val="00FA7ECE"/>
    <w:rsid w:val="00FB26C7"/>
    <w:rsid w:val="00FB58CE"/>
    <w:rsid w:val="00FB5C9F"/>
    <w:rsid w:val="00FC2F74"/>
    <w:rsid w:val="00FC39ED"/>
    <w:rsid w:val="00FC3CFB"/>
    <w:rsid w:val="00FC482A"/>
    <w:rsid w:val="00FC5237"/>
    <w:rsid w:val="00FD246B"/>
    <w:rsid w:val="00FD3CDA"/>
    <w:rsid w:val="00FD571B"/>
    <w:rsid w:val="00FD61DA"/>
    <w:rsid w:val="00FD655B"/>
    <w:rsid w:val="00FD6AFD"/>
    <w:rsid w:val="00FD7171"/>
    <w:rsid w:val="00FE0E96"/>
    <w:rsid w:val="00FE35A2"/>
    <w:rsid w:val="00FE3DC9"/>
    <w:rsid w:val="00FE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4DCD63-DF19-4F08-B600-AF2B1C1B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AFD"/>
  </w:style>
  <w:style w:type="paragraph" w:styleId="1">
    <w:name w:val="heading 1"/>
    <w:basedOn w:val="a"/>
    <w:link w:val="10"/>
    <w:uiPriority w:val="9"/>
    <w:qFormat/>
    <w:rsid w:val="004439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F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439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114C5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14C55"/>
    <w:rPr>
      <w:color w:val="800080"/>
      <w:u w:val="single"/>
    </w:rPr>
  </w:style>
  <w:style w:type="paragraph" w:customStyle="1" w:styleId="font5">
    <w:name w:val="font5"/>
    <w:basedOn w:val="a"/>
    <w:rsid w:val="00114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114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114C55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114C55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114C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114C55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14C55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14C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14C55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14C55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14C55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14C55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14C55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114C55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14C55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14C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14C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114C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14C55"/>
    <w:pPr>
      <w:pBdr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114C55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114C55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14C55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114C55"/>
    <w:pPr>
      <w:pBdr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14C5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114C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114C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9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F7EEC-5E1A-4130-A28E-33A7A2469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4094</Words>
  <Characters>23337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ZATO</Company>
  <LinksUpToDate>false</LinksUpToDate>
  <CharactersWithSpaces>27377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Администрация ЗАТО Озерный</cp:lastModifiedBy>
  <cp:revision>7</cp:revision>
  <cp:lastPrinted>2016-03-03T08:00:00Z</cp:lastPrinted>
  <dcterms:created xsi:type="dcterms:W3CDTF">2018-11-16T10:59:00Z</dcterms:created>
  <dcterms:modified xsi:type="dcterms:W3CDTF">2018-11-16T11:11:00Z</dcterms:modified>
</cp:coreProperties>
</file>